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8CD09" w14:textId="77777777" w:rsidR="00FC047B" w:rsidRDefault="00FC047B">
      <w:pPr>
        <w:spacing w:after="0" w:line="360" w:lineRule="auto"/>
        <w:ind w:left="0" w:hanging="2"/>
        <w:jc w:val="center"/>
        <w:rPr>
          <w:rFonts w:ascii="Cambria" w:eastAsia="Cambria" w:hAnsi="Cambria" w:cs="Cambria"/>
        </w:rPr>
      </w:pPr>
    </w:p>
    <w:p w14:paraId="717EABE2" w14:textId="77777777" w:rsidR="00FC047B" w:rsidRDefault="000920EA">
      <w:pPr>
        <w:ind w:left="0" w:hanging="2"/>
        <w:rPr>
          <w:rFonts w:ascii="Cambria" w:eastAsia="Cambria" w:hAnsi="Cambria" w:cs="Cambria"/>
          <w:shd w:val="clear" w:color="auto" w:fill="D9D9D9"/>
        </w:rPr>
      </w:pPr>
      <w:r>
        <w:rPr>
          <w:rFonts w:ascii="Cambria" w:eastAsia="Cambria" w:hAnsi="Cambria" w:cs="Cambria"/>
          <w:b/>
          <w:i/>
          <w:shd w:val="clear" w:color="auto" w:fill="D9D9D9"/>
        </w:rPr>
        <w:t>Cover letter</w:t>
      </w:r>
    </w:p>
    <w:p w14:paraId="2394E03C" w14:textId="77777777" w:rsidR="00FC047B" w:rsidRDefault="00FC047B">
      <w:pPr>
        <w:ind w:left="0" w:hanging="2"/>
        <w:rPr>
          <w:rFonts w:ascii="Cambria" w:eastAsia="Cambria" w:hAnsi="Cambria" w:cs="Cambria"/>
        </w:rPr>
      </w:pPr>
    </w:p>
    <w:p w14:paraId="216B1D43" w14:textId="36C61146" w:rsidR="00FC047B" w:rsidRDefault="00AD30B1">
      <w:pPr>
        <w:spacing w:after="0" w:line="360" w:lineRule="auto"/>
        <w:ind w:left="0" w:hanging="2"/>
        <w:jc w:val="both"/>
        <w:rPr>
          <w:rFonts w:ascii="Cambria" w:eastAsia="Cambria" w:hAnsi="Cambria" w:cs="Cambria"/>
        </w:rPr>
      </w:pPr>
      <w:r>
        <w:rPr>
          <w:rFonts w:ascii="Cambria" w:eastAsia="Cambria" w:hAnsi="Cambria" w:cs="Cambria"/>
          <w:b/>
        </w:rPr>
        <w:t>Surabaya, 0</w:t>
      </w:r>
      <w:r w:rsidR="00B454A6">
        <w:rPr>
          <w:rFonts w:ascii="Cambria" w:eastAsia="Cambria" w:hAnsi="Cambria" w:cs="Cambria"/>
          <w:b/>
        </w:rPr>
        <w:t>3</w:t>
      </w:r>
      <w:r>
        <w:rPr>
          <w:rFonts w:ascii="Cambria" w:eastAsia="Cambria" w:hAnsi="Cambria" w:cs="Cambria"/>
          <w:b/>
        </w:rPr>
        <w:t xml:space="preserve"> July 2024</w:t>
      </w:r>
    </w:p>
    <w:p w14:paraId="254E6769" w14:textId="327DD969" w:rsidR="00FC047B" w:rsidRDefault="000920EA">
      <w:pPr>
        <w:spacing w:after="0" w:line="360" w:lineRule="auto"/>
        <w:ind w:left="0" w:hanging="2"/>
        <w:jc w:val="both"/>
        <w:rPr>
          <w:rFonts w:ascii="Cambria" w:eastAsia="Cambria" w:hAnsi="Cambria" w:cs="Cambria"/>
        </w:rPr>
      </w:pPr>
      <w:r>
        <w:rPr>
          <w:rFonts w:ascii="Cambria" w:eastAsia="Cambria" w:hAnsi="Cambria" w:cs="Cambria"/>
        </w:rPr>
        <w:t>To:</w:t>
      </w:r>
    </w:p>
    <w:p w14:paraId="4BE1F957" w14:textId="77777777" w:rsidR="00FC047B" w:rsidRDefault="000920EA">
      <w:pPr>
        <w:spacing w:after="0" w:line="360" w:lineRule="auto"/>
        <w:ind w:left="0" w:hanging="2"/>
        <w:jc w:val="both"/>
        <w:rPr>
          <w:rFonts w:ascii="Cambria" w:eastAsia="Cambria" w:hAnsi="Cambria" w:cs="Cambria"/>
        </w:rPr>
      </w:pPr>
      <w:r>
        <w:rPr>
          <w:rFonts w:ascii="Cambria" w:eastAsia="Cambria" w:hAnsi="Cambria" w:cs="Cambria"/>
        </w:rPr>
        <w:t xml:space="preserve">Editor-in-Chief of </w:t>
      </w:r>
      <w:proofErr w:type="spellStart"/>
      <w:r>
        <w:rPr>
          <w:rFonts w:ascii="Cambria" w:eastAsia="Cambria" w:hAnsi="Cambria" w:cs="Cambria"/>
        </w:rPr>
        <w:t>Majalah</w:t>
      </w:r>
      <w:proofErr w:type="spellEnd"/>
      <w:r>
        <w:rPr>
          <w:rFonts w:ascii="Cambria" w:eastAsia="Cambria" w:hAnsi="Cambria" w:cs="Cambria"/>
        </w:rPr>
        <w:t xml:space="preserve"> </w:t>
      </w:r>
      <w:proofErr w:type="spellStart"/>
      <w:r>
        <w:rPr>
          <w:rFonts w:ascii="Cambria" w:eastAsia="Cambria" w:hAnsi="Cambria" w:cs="Cambria"/>
        </w:rPr>
        <w:t>Kedokteran</w:t>
      </w:r>
      <w:proofErr w:type="spellEnd"/>
      <w:r>
        <w:rPr>
          <w:rFonts w:ascii="Cambria" w:eastAsia="Cambria" w:hAnsi="Cambria" w:cs="Cambria"/>
        </w:rPr>
        <w:t xml:space="preserve"> Bandung (MKB)</w:t>
      </w:r>
    </w:p>
    <w:p w14:paraId="37276269" w14:textId="77777777" w:rsidR="00FC047B" w:rsidRDefault="000920EA">
      <w:pPr>
        <w:spacing w:after="0" w:line="360" w:lineRule="auto"/>
        <w:ind w:left="0" w:hanging="2"/>
        <w:jc w:val="both"/>
        <w:rPr>
          <w:rFonts w:ascii="Cambria" w:eastAsia="Cambria" w:hAnsi="Cambria" w:cs="Cambria"/>
        </w:rPr>
      </w:pPr>
      <w:r>
        <w:rPr>
          <w:rFonts w:ascii="Cambria" w:eastAsia="Cambria" w:hAnsi="Cambria" w:cs="Cambria"/>
        </w:rPr>
        <w:t>in Bandung, Indonesia</w:t>
      </w:r>
    </w:p>
    <w:p w14:paraId="7CF72DE2" w14:textId="77777777" w:rsidR="00FC047B" w:rsidRDefault="00FC047B">
      <w:pPr>
        <w:spacing w:after="0" w:line="360" w:lineRule="auto"/>
        <w:ind w:left="0" w:hanging="2"/>
        <w:jc w:val="both"/>
        <w:rPr>
          <w:rFonts w:ascii="Cambria" w:eastAsia="Cambria" w:hAnsi="Cambria" w:cs="Cambria"/>
        </w:rPr>
      </w:pPr>
    </w:p>
    <w:p w14:paraId="31A82BD7" w14:textId="77777777" w:rsidR="00FC047B" w:rsidRDefault="000920EA">
      <w:pPr>
        <w:spacing w:after="0" w:line="360" w:lineRule="auto"/>
        <w:ind w:left="0" w:hanging="2"/>
        <w:jc w:val="both"/>
        <w:rPr>
          <w:rFonts w:ascii="Cambria" w:eastAsia="Cambria" w:hAnsi="Cambria" w:cs="Cambria"/>
        </w:rPr>
      </w:pPr>
      <w:r>
        <w:rPr>
          <w:rFonts w:ascii="Cambria" w:eastAsia="Cambria" w:hAnsi="Cambria" w:cs="Cambria"/>
        </w:rPr>
        <w:t>Dear Professor,</w:t>
      </w:r>
    </w:p>
    <w:p w14:paraId="1BA6B0F2" w14:textId="7677C8A1" w:rsidR="00FC047B" w:rsidRPr="00AD30B1" w:rsidRDefault="000920EA" w:rsidP="00AD30B1">
      <w:pPr>
        <w:spacing w:after="0" w:line="240" w:lineRule="auto"/>
        <w:ind w:left="0" w:hanging="2"/>
        <w:jc w:val="both"/>
        <w:rPr>
          <w:rFonts w:asciiTheme="minorHAnsi" w:eastAsia="Times New Roman" w:hAnsiTheme="minorHAnsi" w:cs="Times New Roman"/>
        </w:rPr>
      </w:pPr>
      <w:r>
        <w:rPr>
          <w:rFonts w:ascii="Cambria" w:eastAsia="Cambria" w:hAnsi="Cambria" w:cs="Cambria"/>
          <w:color w:val="000000"/>
        </w:rPr>
        <w:t xml:space="preserve">We wish to submit an original research article entitled </w:t>
      </w:r>
      <w:r w:rsidR="00AD30B1">
        <w:rPr>
          <w:rFonts w:ascii="Cambria" w:eastAsia="Cambria" w:hAnsi="Cambria" w:cs="Cambria"/>
          <w:color w:val="000000"/>
        </w:rPr>
        <w:t>“</w:t>
      </w:r>
      <w:r w:rsidR="00AD30B1" w:rsidRPr="00AD30B1">
        <w:rPr>
          <w:rFonts w:asciiTheme="minorHAnsi" w:eastAsia="Times New Roman" w:hAnsiTheme="minorHAnsi" w:cs="Times New Roman"/>
          <w:b/>
        </w:rPr>
        <w:t>Navigating the Spectrum: A Clinical Approach to Distinguish Epileptic Seizures from Bipolar Disorder</w:t>
      </w:r>
      <w:r>
        <w:rPr>
          <w:rFonts w:ascii="Cambria" w:eastAsia="Cambria" w:hAnsi="Cambria" w:cs="Cambria"/>
          <w:color w:val="000000"/>
        </w:rPr>
        <w:t xml:space="preserve">” for consideration by </w:t>
      </w:r>
      <w:proofErr w:type="spellStart"/>
      <w:r>
        <w:rPr>
          <w:rFonts w:ascii="Cambria" w:eastAsia="Cambria" w:hAnsi="Cambria" w:cs="Cambria"/>
          <w:color w:val="000000"/>
        </w:rPr>
        <w:t>Majalah</w:t>
      </w:r>
      <w:proofErr w:type="spellEnd"/>
      <w:r>
        <w:rPr>
          <w:rFonts w:ascii="Cambria" w:eastAsia="Cambria" w:hAnsi="Cambria" w:cs="Cambria"/>
          <w:color w:val="000000"/>
        </w:rPr>
        <w:t xml:space="preserve"> </w:t>
      </w:r>
      <w:proofErr w:type="spellStart"/>
      <w:r>
        <w:rPr>
          <w:rFonts w:ascii="Cambria" w:eastAsia="Cambria" w:hAnsi="Cambria" w:cs="Cambria"/>
          <w:color w:val="000000"/>
        </w:rPr>
        <w:t>Kedokteran</w:t>
      </w:r>
      <w:proofErr w:type="spellEnd"/>
      <w:r>
        <w:rPr>
          <w:rFonts w:ascii="Cambria" w:eastAsia="Cambria" w:hAnsi="Cambria" w:cs="Cambria"/>
          <w:color w:val="000000"/>
        </w:rPr>
        <w:t xml:space="preserve"> Bandung. </w:t>
      </w:r>
    </w:p>
    <w:p w14:paraId="64DF0595" w14:textId="77777777" w:rsidR="00FC047B" w:rsidRDefault="00FC047B">
      <w:pPr>
        <w:widowControl w:val="0"/>
        <w:pBdr>
          <w:top w:val="nil"/>
          <w:left w:val="nil"/>
          <w:bottom w:val="nil"/>
          <w:right w:val="nil"/>
          <w:between w:val="nil"/>
        </w:pBdr>
        <w:spacing w:after="0" w:line="360" w:lineRule="auto"/>
        <w:ind w:left="0" w:hanging="2"/>
        <w:jc w:val="both"/>
        <w:rPr>
          <w:rFonts w:ascii="Cambria" w:eastAsia="Cambria" w:hAnsi="Cambria" w:cs="Cambria"/>
          <w:color w:val="000000"/>
        </w:rPr>
      </w:pPr>
    </w:p>
    <w:p w14:paraId="5AE624E1" w14:textId="77777777" w:rsidR="00FC047B" w:rsidRDefault="000920EA">
      <w:pPr>
        <w:spacing w:after="0" w:line="360" w:lineRule="auto"/>
        <w:ind w:left="0" w:hanging="2"/>
        <w:jc w:val="both"/>
        <w:rPr>
          <w:rFonts w:ascii="Cambria" w:eastAsia="Cambria" w:hAnsi="Cambria" w:cs="Cambria"/>
        </w:rPr>
      </w:pPr>
      <w:r>
        <w:rPr>
          <w:rFonts w:ascii="Cambria" w:eastAsia="Cambria" w:hAnsi="Cambria" w:cs="Cambria"/>
        </w:rPr>
        <w:t xml:space="preserve">We confirm that this work is original and that the manuscript has not been published elsewhere, nor is it currently under consideration for publication elsewhere. We also confirm that there is no falsification or fabrication of data and no </w:t>
      </w:r>
      <w:proofErr w:type="spellStart"/>
      <w:r>
        <w:rPr>
          <w:rFonts w:ascii="Cambria" w:eastAsia="Cambria" w:hAnsi="Cambria" w:cs="Cambria"/>
        </w:rPr>
        <w:t>plagiat</w:t>
      </w:r>
      <w:proofErr w:type="spellEnd"/>
      <w:r>
        <w:rPr>
          <w:rFonts w:ascii="Cambria" w:eastAsia="Cambria" w:hAnsi="Cambria" w:cs="Cambria"/>
        </w:rPr>
        <w:t xml:space="preserve"> content in the article. </w:t>
      </w:r>
    </w:p>
    <w:p w14:paraId="4A21C054" w14:textId="45732ABC" w:rsidR="00FC047B" w:rsidRDefault="00FC047B">
      <w:pPr>
        <w:spacing w:after="0" w:line="360" w:lineRule="auto"/>
        <w:ind w:left="0" w:hanging="2"/>
        <w:jc w:val="both"/>
        <w:rPr>
          <w:rFonts w:ascii="Cambria" w:eastAsia="Cambria" w:hAnsi="Cambria" w:cs="Cambria"/>
        </w:rPr>
      </w:pPr>
    </w:p>
    <w:p w14:paraId="0BDC2246" w14:textId="4F1109E8" w:rsidR="00FC047B" w:rsidRDefault="000920EA">
      <w:pPr>
        <w:spacing w:after="0" w:line="360" w:lineRule="auto"/>
        <w:ind w:left="0" w:hanging="2"/>
        <w:jc w:val="both"/>
        <w:rPr>
          <w:rFonts w:ascii="Cambria" w:eastAsia="Cambria" w:hAnsi="Cambria" w:cs="Cambria"/>
        </w:rPr>
      </w:pPr>
      <w:r>
        <w:rPr>
          <w:rFonts w:ascii="Cambria" w:eastAsia="Cambria" w:hAnsi="Cambria" w:cs="Cambria"/>
        </w:rPr>
        <w:t xml:space="preserve">We </w:t>
      </w:r>
      <w:r w:rsidRPr="00AD30B1">
        <w:rPr>
          <w:rFonts w:asciiTheme="minorHAnsi" w:eastAsia="Cambria" w:hAnsiTheme="minorHAnsi" w:cs="Cambria"/>
        </w:rPr>
        <w:t xml:space="preserve">believe that this manuscript is appropriate for publication by </w:t>
      </w:r>
      <w:proofErr w:type="spellStart"/>
      <w:r w:rsidRPr="00AD30B1">
        <w:rPr>
          <w:rFonts w:asciiTheme="minorHAnsi" w:eastAsia="Cambria" w:hAnsiTheme="minorHAnsi" w:cs="Cambria"/>
        </w:rPr>
        <w:t>Majalah</w:t>
      </w:r>
      <w:proofErr w:type="spellEnd"/>
      <w:r w:rsidRPr="00AD30B1">
        <w:rPr>
          <w:rFonts w:asciiTheme="minorHAnsi" w:eastAsia="Cambria" w:hAnsiTheme="minorHAnsi" w:cs="Cambria"/>
        </w:rPr>
        <w:t xml:space="preserve"> </w:t>
      </w:r>
      <w:proofErr w:type="spellStart"/>
      <w:r w:rsidRPr="00AD30B1">
        <w:rPr>
          <w:rFonts w:asciiTheme="minorHAnsi" w:eastAsia="Cambria" w:hAnsiTheme="minorHAnsi" w:cs="Cambria"/>
        </w:rPr>
        <w:t>Kedokteran</w:t>
      </w:r>
      <w:proofErr w:type="spellEnd"/>
      <w:r w:rsidRPr="00AD30B1">
        <w:rPr>
          <w:rFonts w:asciiTheme="minorHAnsi" w:eastAsia="Cambria" w:hAnsiTheme="minorHAnsi" w:cs="Cambria"/>
        </w:rPr>
        <w:t xml:space="preserve"> Bandung</w:t>
      </w:r>
      <w:r w:rsidRPr="00AD30B1">
        <w:rPr>
          <w:rFonts w:asciiTheme="minorHAnsi" w:eastAsia="Cambria" w:hAnsiTheme="minorHAnsi" w:cs="Cambria"/>
          <w:i/>
        </w:rPr>
        <w:t xml:space="preserve"> </w:t>
      </w:r>
      <w:r w:rsidRPr="00AD30B1">
        <w:rPr>
          <w:rFonts w:asciiTheme="minorHAnsi" w:eastAsia="Cambria" w:hAnsiTheme="minorHAnsi" w:cs="Cambria"/>
        </w:rPr>
        <w:t xml:space="preserve">because </w:t>
      </w:r>
      <w:r w:rsidR="00AD30B1" w:rsidRPr="00AD30B1">
        <w:rPr>
          <w:rFonts w:asciiTheme="minorHAnsi" w:hAnsiTheme="minorHAnsi"/>
        </w:rPr>
        <w:t>this study lies in its comprehensive, multidisciplinary approach to distinguishing between epileptic seizures and bipolar disorder, which are often difficult to differentiate due to overlapping symptoms. By integrating recent research, clinical practices, and advanced technologies, the study presents innovative diagnostic strategies.</w:t>
      </w:r>
      <w:r w:rsidR="00AD30B1">
        <w:t xml:space="preserve"> </w:t>
      </w:r>
      <w:r>
        <w:rPr>
          <w:rFonts w:ascii="Cambria" w:eastAsia="Cambria" w:hAnsi="Cambria" w:cs="Cambria"/>
        </w:rPr>
        <w:t>All authors of this manuscript have approved the final version of this submitted manuscript.</w:t>
      </w:r>
    </w:p>
    <w:p w14:paraId="171B7D0C" w14:textId="67F47CD3" w:rsidR="00FC047B" w:rsidRDefault="00FC047B">
      <w:pPr>
        <w:widowControl w:val="0"/>
        <w:pBdr>
          <w:top w:val="nil"/>
          <w:left w:val="nil"/>
          <w:bottom w:val="nil"/>
          <w:right w:val="nil"/>
          <w:between w:val="nil"/>
        </w:pBdr>
        <w:spacing w:after="0" w:line="360" w:lineRule="auto"/>
        <w:ind w:left="0" w:hanging="2"/>
        <w:jc w:val="both"/>
        <w:rPr>
          <w:rFonts w:ascii="Cambria" w:eastAsia="Cambria" w:hAnsi="Cambria" w:cs="Cambria"/>
          <w:color w:val="000000"/>
        </w:rPr>
      </w:pPr>
    </w:p>
    <w:p w14:paraId="1498EFE2" w14:textId="77777777" w:rsidR="00FC047B" w:rsidRDefault="000920EA">
      <w:pPr>
        <w:widowControl w:val="0"/>
        <w:pBdr>
          <w:top w:val="nil"/>
          <w:left w:val="nil"/>
          <w:bottom w:val="nil"/>
          <w:right w:val="nil"/>
          <w:between w:val="nil"/>
        </w:pBdr>
        <w:spacing w:after="0" w:line="360" w:lineRule="auto"/>
        <w:ind w:left="0" w:hanging="2"/>
        <w:jc w:val="both"/>
        <w:rPr>
          <w:rFonts w:ascii="Cambria" w:eastAsia="Cambria" w:hAnsi="Cambria" w:cs="Cambria"/>
          <w:color w:val="000000"/>
        </w:rPr>
      </w:pPr>
      <w:r>
        <w:rPr>
          <w:rFonts w:ascii="Cambria" w:eastAsia="Cambria" w:hAnsi="Cambria" w:cs="Cambria"/>
          <w:color w:val="000000"/>
        </w:rPr>
        <w:t xml:space="preserve">We have no conflicts of interest to disclose. </w:t>
      </w:r>
    </w:p>
    <w:p w14:paraId="4A375F42" w14:textId="3BDD0FC6" w:rsidR="00FC047B" w:rsidRDefault="00FC047B">
      <w:pPr>
        <w:widowControl w:val="0"/>
        <w:pBdr>
          <w:top w:val="nil"/>
          <w:left w:val="nil"/>
          <w:bottom w:val="nil"/>
          <w:right w:val="nil"/>
          <w:between w:val="nil"/>
        </w:pBdr>
        <w:spacing w:after="0" w:line="360" w:lineRule="auto"/>
        <w:ind w:left="0" w:hanging="2"/>
        <w:jc w:val="both"/>
        <w:rPr>
          <w:rFonts w:ascii="Cambria" w:eastAsia="Cambria" w:hAnsi="Cambria" w:cs="Cambria"/>
          <w:color w:val="000000"/>
        </w:rPr>
      </w:pPr>
    </w:p>
    <w:p w14:paraId="494E3C9F" w14:textId="41E5A9DD" w:rsidR="00FC047B" w:rsidRDefault="000920EA">
      <w:pPr>
        <w:spacing w:after="0" w:line="360" w:lineRule="auto"/>
        <w:ind w:left="0" w:hanging="2"/>
        <w:jc w:val="both"/>
        <w:rPr>
          <w:rFonts w:ascii="Cambria" w:eastAsia="Cambria" w:hAnsi="Cambria" w:cs="Cambria"/>
        </w:rPr>
      </w:pPr>
      <w:r>
        <w:rPr>
          <w:rFonts w:ascii="Cambria" w:eastAsia="Cambria" w:hAnsi="Cambria" w:cs="Cambria"/>
        </w:rPr>
        <w:t xml:space="preserve">Thank you for your consideration of this manuscript. </w:t>
      </w:r>
    </w:p>
    <w:p w14:paraId="59786AD7" w14:textId="2C058476" w:rsidR="00FC047B" w:rsidRDefault="00AD30B1">
      <w:pPr>
        <w:spacing w:after="0" w:line="360" w:lineRule="auto"/>
        <w:ind w:left="0" w:hanging="2"/>
        <w:rPr>
          <w:rFonts w:ascii="Cambria" w:eastAsia="Cambria" w:hAnsi="Cambria" w:cs="Cambria"/>
        </w:rPr>
      </w:pPr>
      <w:r>
        <w:rPr>
          <w:noProof/>
        </w:rPr>
        <w:drawing>
          <wp:anchor distT="0" distB="0" distL="114300" distR="114300" simplePos="0" relativeHeight="251658240" behindDoc="1" locked="0" layoutInCell="1" allowOverlap="1" wp14:anchorId="191CDE7B" wp14:editId="666D04FA">
            <wp:simplePos x="0" y="0"/>
            <wp:positionH relativeFrom="column">
              <wp:posOffset>-395073</wp:posOffset>
            </wp:positionH>
            <wp:positionV relativeFrom="paragraph">
              <wp:posOffset>212843</wp:posOffset>
            </wp:positionV>
            <wp:extent cx="1799662" cy="871752"/>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662" cy="8717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A79417" w14:textId="1A534309" w:rsidR="00FC047B" w:rsidRDefault="000920EA">
      <w:pPr>
        <w:spacing w:after="0" w:line="360" w:lineRule="auto"/>
        <w:ind w:left="0" w:hanging="2"/>
        <w:rPr>
          <w:rFonts w:ascii="Cambria" w:eastAsia="Cambria" w:hAnsi="Cambria" w:cs="Cambria"/>
        </w:rPr>
      </w:pPr>
      <w:r>
        <w:rPr>
          <w:rFonts w:ascii="Cambria" w:eastAsia="Cambria" w:hAnsi="Cambria" w:cs="Cambria"/>
          <w:b/>
        </w:rPr>
        <w:t>Sincerely,</w:t>
      </w:r>
    </w:p>
    <w:p w14:paraId="66E93C53" w14:textId="77777777" w:rsidR="00FC047B" w:rsidRDefault="00FC047B">
      <w:pPr>
        <w:spacing w:after="0" w:line="360" w:lineRule="auto"/>
        <w:ind w:left="0" w:hanging="2"/>
        <w:rPr>
          <w:rFonts w:ascii="Cambria" w:eastAsia="Cambria" w:hAnsi="Cambria" w:cs="Cambria"/>
        </w:rPr>
      </w:pPr>
    </w:p>
    <w:p w14:paraId="7B16CFBB" w14:textId="4C9E2C1F" w:rsidR="00FC047B" w:rsidRDefault="00FC047B">
      <w:pPr>
        <w:spacing w:after="0"/>
        <w:ind w:left="0" w:hanging="2"/>
      </w:pPr>
    </w:p>
    <w:p w14:paraId="352C2402" w14:textId="1CDFA6AA" w:rsidR="00FC047B" w:rsidRDefault="00AD30B1">
      <w:pPr>
        <w:ind w:left="0" w:hanging="2"/>
      </w:pPr>
      <w:proofErr w:type="spellStart"/>
      <w:r>
        <w:t>Wardah</w:t>
      </w:r>
      <w:proofErr w:type="spellEnd"/>
      <w:r>
        <w:t xml:space="preserve"> </w:t>
      </w:r>
      <w:proofErr w:type="spellStart"/>
      <w:r>
        <w:t>Rahmatul</w:t>
      </w:r>
      <w:proofErr w:type="spellEnd"/>
      <w:r>
        <w:t xml:space="preserve"> Islamiyah</w:t>
      </w:r>
    </w:p>
    <w:p w14:paraId="796E29EE" w14:textId="77777777" w:rsidR="00FC047B" w:rsidRDefault="00FC047B">
      <w:pPr>
        <w:widowControl w:val="0"/>
        <w:pBdr>
          <w:top w:val="nil"/>
          <w:left w:val="nil"/>
          <w:bottom w:val="nil"/>
          <w:right w:val="nil"/>
          <w:between w:val="nil"/>
        </w:pBdr>
        <w:spacing w:after="0" w:line="360" w:lineRule="auto"/>
        <w:ind w:left="0" w:hanging="2"/>
        <w:jc w:val="both"/>
        <w:rPr>
          <w:rFonts w:ascii="Cambria" w:eastAsia="Cambria" w:hAnsi="Cambria" w:cs="Cambria"/>
          <w:color w:val="000000"/>
        </w:rPr>
      </w:pPr>
    </w:p>
    <w:p w14:paraId="124B7B10" w14:textId="77777777" w:rsidR="00FC047B" w:rsidRDefault="00FC047B">
      <w:pPr>
        <w:widowControl w:val="0"/>
        <w:pBdr>
          <w:top w:val="nil"/>
          <w:left w:val="nil"/>
          <w:bottom w:val="nil"/>
          <w:right w:val="nil"/>
          <w:between w:val="nil"/>
        </w:pBdr>
        <w:spacing w:after="0" w:line="360" w:lineRule="auto"/>
        <w:ind w:left="0" w:hanging="2"/>
        <w:jc w:val="both"/>
        <w:rPr>
          <w:rFonts w:ascii="Cambria" w:eastAsia="Cambria" w:hAnsi="Cambria" w:cs="Cambria"/>
          <w:color w:val="000000"/>
        </w:rPr>
      </w:pPr>
    </w:p>
    <w:p w14:paraId="74BCC1FE" w14:textId="3A5C2280" w:rsidR="00FC047B" w:rsidRDefault="00FC047B">
      <w:pPr>
        <w:widowControl w:val="0"/>
        <w:pBdr>
          <w:top w:val="nil"/>
          <w:left w:val="nil"/>
          <w:bottom w:val="nil"/>
          <w:right w:val="nil"/>
          <w:between w:val="nil"/>
        </w:pBdr>
        <w:spacing w:after="0" w:line="360" w:lineRule="auto"/>
        <w:ind w:left="0" w:hanging="2"/>
        <w:jc w:val="both"/>
        <w:rPr>
          <w:rFonts w:ascii="Cambria" w:eastAsia="Cambria" w:hAnsi="Cambria" w:cs="Cambria"/>
          <w:color w:val="000000"/>
        </w:rPr>
      </w:pPr>
    </w:p>
    <w:p w14:paraId="086B1B6C" w14:textId="77777777" w:rsidR="00FC047B" w:rsidRDefault="00FC047B">
      <w:pPr>
        <w:spacing w:after="0" w:line="360" w:lineRule="auto"/>
        <w:ind w:left="0" w:hanging="2"/>
        <w:jc w:val="center"/>
        <w:rPr>
          <w:rFonts w:ascii="Cambria" w:eastAsia="Cambria" w:hAnsi="Cambria" w:cs="Cambria"/>
        </w:rPr>
      </w:pPr>
    </w:p>
    <w:p w14:paraId="1007B250" w14:textId="77777777" w:rsidR="00FC047B" w:rsidRDefault="000920EA">
      <w:pPr>
        <w:ind w:left="0" w:hanging="2"/>
        <w:rPr>
          <w:rFonts w:ascii="Cambria" w:eastAsia="Cambria" w:hAnsi="Cambria" w:cs="Cambria"/>
          <w:shd w:val="clear" w:color="auto" w:fill="D9D9D9"/>
        </w:rPr>
      </w:pPr>
      <w:r>
        <w:rPr>
          <w:rFonts w:ascii="Cambria" w:eastAsia="Cambria" w:hAnsi="Cambria" w:cs="Cambria"/>
          <w:b/>
          <w:i/>
          <w:shd w:val="clear" w:color="auto" w:fill="D9D9D9"/>
        </w:rPr>
        <w:t>Conflict of Interest Declaration</w:t>
      </w:r>
    </w:p>
    <w:p w14:paraId="125063C2" w14:textId="7486D92E" w:rsidR="00FC047B" w:rsidRDefault="00FC047B">
      <w:pPr>
        <w:ind w:left="0" w:hanging="2"/>
        <w:jc w:val="center"/>
        <w:rPr>
          <w:rFonts w:ascii="Cambria" w:eastAsia="Cambria" w:hAnsi="Cambria" w:cs="Cambria"/>
        </w:rPr>
      </w:pPr>
    </w:p>
    <w:p w14:paraId="310FC1E6" w14:textId="77777777" w:rsidR="00FC047B" w:rsidRDefault="000920EA">
      <w:pPr>
        <w:ind w:left="0" w:hanging="2"/>
        <w:jc w:val="center"/>
        <w:rPr>
          <w:rFonts w:ascii="Cambria" w:eastAsia="Cambria" w:hAnsi="Cambria" w:cs="Cambria"/>
        </w:rPr>
      </w:pPr>
      <w:r>
        <w:rPr>
          <w:rFonts w:ascii="Cambria" w:eastAsia="Cambria" w:hAnsi="Cambria" w:cs="Cambria"/>
        </w:rPr>
        <w:t>Here by the author(s) certify(s) that the manuscript entitled:</w:t>
      </w:r>
    </w:p>
    <w:p w14:paraId="448E65C7" w14:textId="77777777" w:rsidR="00FC047B" w:rsidRDefault="00FC047B">
      <w:pPr>
        <w:ind w:left="0" w:hanging="2"/>
        <w:jc w:val="center"/>
        <w:rPr>
          <w:rFonts w:ascii="Cambria" w:eastAsia="Cambria" w:hAnsi="Cambria" w:cs="Cambria"/>
        </w:rPr>
      </w:pPr>
    </w:p>
    <w:p w14:paraId="25E3593D" w14:textId="1E355055" w:rsidR="00FC047B" w:rsidRDefault="000920EA">
      <w:pPr>
        <w:ind w:left="0" w:hanging="2"/>
        <w:jc w:val="center"/>
        <w:rPr>
          <w:rFonts w:ascii="Cambria" w:eastAsia="Cambria" w:hAnsi="Cambria" w:cs="Cambria"/>
        </w:rPr>
      </w:pPr>
      <w:r>
        <w:rPr>
          <w:rFonts w:ascii="Cambria" w:eastAsia="Cambria" w:hAnsi="Cambria" w:cs="Cambria"/>
        </w:rPr>
        <w:t>(</w:t>
      </w:r>
      <w:r w:rsidR="00AD30B1" w:rsidRPr="00AD30B1">
        <w:rPr>
          <w:rFonts w:asciiTheme="minorHAnsi" w:eastAsia="Times New Roman" w:hAnsiTheme="minorHAnsi" w:cs="Times New Roman"/>
          <w:b/>
        </w:rPr>
        <w:t>Navigating the Spectrum: A Clinical Approach to Distinguish Epileptic Seizures from Bipolar Disorder</w:t>
      </w:r>
      <w:r>
        <w:rPr>
          <w:rFonts w:ascii="Cambria" w:eastAsia="Cambria" w:hAnsi="Cambria" w:cs="Cambria"/>
        </w:rPr>
        <w:t>)</w:t>
      </w:r>
    </w:p>
    <w:p w14:paraId="1DE339C0" w14:textId="77777777" w:rsidR="00FC047B" w:rsidRDefault="000920EA">
      <w:pPr>
        <w:ind w:left="0" w:hanging="2"/>
        <w:jc w:val="center"/>
        <w:rPr>
          <w:rFonts w:ascii="Cambria" w:eastAsia="Cambria" w:hAnsi="Cambria" w:cs="Cambria"/>
        </w:rPr>
      </w:pPr>
      <w:r>
        <w:rPr>
          <w:rFonts w:ascii="Cambria" w:eastAsia="Cambria" w:hAnsi="Cambria" w:cs="Cambria"/>
        </w:rPr>
        <w:t xml:space="preserve"> </w:t>
      </w:r>
    </w:p>
    <w:p w14:paraId="312B4442" w14:textId="700F11DE" w:rsidR="00FC047B" w:rsidRDefault="000920EA">
      <w:pPr>
        <w:widowControl w:val="0"/>
        <w:pBdr>
          <w:top w:val="nil"/>
          <w:left w:val="nil"/>
          <w:bottom w:val="nil"/>
          <w:right w:val="nil"/>
          <w:between w:val="nil"/>
        </w:pBdr>
        <w:spacing w:after="0" w:line="360" w:lineRule="auto"/>
        <w:ind w:left="0" w:hanging="2"/>
        <w:jc w:val="both"/>
        <w:rPr>
          <w:rFonts w:ascii="Cambria" w:eastAsia="Cambria" w:hAnsi="Cambria" w:cs="Cambria"/>
          <w:color w:val="000000"/>
        </w:rPr>
      </w:pPr>
      <w:r>
        <w:rPr>
          <w:rFonts w:ascii="Cambria" w:eastAsia="Cambria" w:hAnsi="Cambria" w:cs="Cambria"/>
          <w:color w:val="000000"/>
        </w:rPr>
        <w:t xml:space="preserve">is an original work and </w:t>
      </w:r>
      <w:r>
        <w:rPr>
          <w:rFonts w:ascii="Cambria" w:eastAsia="Cambria" w:hAnsi="Cambria" w:cs="Cambria"/>
        </w:rPr>
        <w:t xml:space="preserve">has not been submitted to, nor is under review at, another journal or other publishing </w:t>
      </w:r>
      <w:proofErr w:type="gramStart"/>
      <w:r>
        <w:rPr>
          <w:rFonts w:ascii="Cambria" w:eastAsia="Cambria" w:hAnsi="Cambria" w:cs="Cambria"/>
        </w:rPr>
        <w:t>venue.</w:t>
      </w:r>
      <w:proofErr w:type="gramEnd"/>
      <w:r>
        <w:rPr>
          <w:rFonts w:ascii="Cambria" w:eastAsia="Cambria" w:hAnsi="Cambria" w:cs="Cambria"/>
          <w:color w:val="000000"/>
        </w:rPr>
        <w:t xml:space="preserve"> All authors of this manuscript have approved the final version of this submitted manuscript and there is no financial interest to report. This manuscript is ready for publication in the </w:t>
      </w:r>
      <w:proofErr w:type="spellStart"/>
      <w:r>
        <w:rPr>
          <w:rFonts w:ascii="Cambria" w:eastAsia="Cambria" w:hAnsi="Cambria" w:cs="Cambria"/>
          <w:color w:val="000000"/>
        </w:rPr>
        <w:t>Majalah</w:t>
      </w:r>
      <w:proofErr w:type="spellEnd"/>
      <w:r>
        <w:rPr>
          <w:rFonts w:ascii="Cambria" w:eastAsia="Cambria" w:hAnsi="Cambria" w:cs="Cambria"/>
          <w:color w:val="000000"/>
        </w:rPr>
        <w:t xml:space="preserve"> </w:t>
      </w:r>
      <w:proofErr w:type="spellStart"/>
      <w:r>
        <w:rPr>
          <w:rFonts w:ascii="Cambria" w:eastAsia="Cambria" w:hAnsi="Cambria" w:cs="Cambria"/>
          <w:color w:val="000000"/>
        </w:rPr>
        <w:t>Kedokteran</w:t>
      </w:r>
      <w:proofErr w:type="spellEnd"/>
      <w:r>
        <w:rPr>
          <w:rFonts w:ascii="Cambria" w:eastAsia="Cambria" w:hAnsi="Cambria" w:cs="Cambria"/>
          <w:color w:val="000000"/>
        </w:rPr>
        <w:t xml:space="preserve"> Bandung</w:t>
      </w:r>
      <w:r>
        <w:rPr>
          <w:rFonts w:ascii="Cambria" w:eastAsia="Cambria" w:hAnsi="Cambria" w:cs="Cambria"/>
          <w:color w:val="000000"/>
          <w:sz w:val="24"/>
          <w:szCs w:val="24"/>
        </w:rPr>
        <w:t xml:space="preserve"> (MKB)</w:t>
      </w:r>
      <w:r>
        <w:rPr>
          <w:rFonts w:ascii="Cambria" w:eastAsia="Cambria" w:hAnsi="Cambria" w:cs="Cambria"/>
          <w:color w:val="000000"/>
        </w:rPr>
        <w:t xml:space="preserve">. </w:t>
      </w:r>
    </w:p>
    <w:p w14:paraId="63E652B8" w14:textId="77777777" w:rsidR="00FC047B" w:rsidRDefault="00FC047B">
      <w:pPr>
        <w:widowControl w:val="0"/>
        <w:pBdr>
          <w:top w:val="nil"/>
          <w:left w:val="nil"/>
          <w:bottom w:val="nil"/>
          <w:right w:val="nil"/>
          <w:between w:val="nil"/>
        </w:pBdr>
        <w:spacing w:after="0" w:line="360" w:lineRule="auto"/>
        <w:ind w:left="0" w:hanging="2"/>
        <w:jc w:val="both"/>
        <w:rPr>
          <w:rFonts w:ascii="Cambria" w:eastAsia="Cambria" w:hAnsi="Cambria" w:cs="Cambria"/>
          <w:color w:val="000000"/>
        </w:rPr>
      </w:pPr>
    </w:p>
    <w:p w14:paraId="16004645" w14:textId="2795C741" w:rsidR="00FC047B" w:rsidRDefault="00FC047B">
      <w:pPr>
        <w:widowControl w:val="0"/>
        <w:pBdr>
          <w:top w:val="nil"/>
          <w:left w:val="nil"/>
          <w:bottom w:val="nil"/>
          <w:right w:val="nil"/>
          <w:between w:val="nil"/>
        </w:pBdr>
        <w:spacing w:after="0" w:line="360" w:lineRule="auto"/>
        <w:ind w:left="0" w:hanging="2"/>
        <w:jc w:val="both"/>
        <w:rPr>
          <w:rFonts w:ascii="Cambria" w:eastAsia="Cambria" w:hAnsi="Cambria" w:cs="Cambria"/>
          <w:color w:val="000000"/>
        </w:rPr>
      </w:pPr>
    </w:p>
    <w:p w14:paraId="23948E59" w14:textId="4AD52BE0" w:rsidR="00FC047B" w:rsidRDefault="000920EA">
      <w:pPr>
        <w:widowControl w:val="0"/>
        <w:pBdr>
          <w:top w:val="nil"/>
          <w:left w:val="nil"/>
          <w:bottom w:val="nil"/>
          <w:right w:val="nil"/>
          <w:between w:val="nil"/>
        </w:pBdr>
        <w:spacing w:after="0" w:line="360" w:lineRule="auto"/>
        <w:ind w:left="0" w:hanging="2"/>
        <w:jc w:val="both"/>
        <w:rPr>
          <w:rFonts w:ascii="Cambria" w:eastAsia="Cambria" w:hAnsi="Cambria" w:cs="Cambria"/>
          <w:color w:val="000000"/>
        </w:rPr>
      </w:pPr>
      <w:r>
        <w:rPr>
          <w:rFonts w:ascii="Cambria" w:eastAsia="Cambria" w:hAnsi="Cambria" w:cs="Cambria"/>
          <w:color w:val="000000"/>
        </w:rPr>
        <w:t>Author (s) (please write your name with academic degree(s) and sign)</w:t>
      </w:r>
    </w:p>
    <w:p w14:paraId="1525B889" w14:textId="63DD752A" w:rsidR="00FC047B" w:rsidRDefault="00FC047B">
      <w:pPr>
        <w:widowControl w:val="0"/>
        <w:pBdr>
          <w:top w:val="nil"/>
          <w:left w:val="nil"/>
          <w:bottom w:val="nil"/>
          <w:right w:val="nil"/>
          <w:between w:val="nil"/>
        </w:pBdr>
        <w:spacing w:after="0" w:line="360" w:lineRule="auto"/>
        <w:ind w:left="0" w:hanging="2"/>
        <w:jc w:val="both"/>
        <w:rPr>
          <w:rFonts w:ascii="Cambria" w:eastAsia="Cambria" w:hAnsi="Cambria" w:cs="Cambria"/>
          <w:color w:val="000000"/>
        </w:rPr>
      </w:pPr>
    </w:p>
    <w:p w14:paraId="63252F31" w14:textId="09A15DD5" w:rsidR="00FC047B" w:rsidRDefault="00921B7C">
      <w:pPr>
        <w:ind w:left="0" w:hanging="2"/>
        <w:jc w:val="both"/>
      </w:pPr>
      <w:r>
        <w:rPr>
          <w:noProof/>
        </w:rPr>
        <w:drawing>
          <wp:anchor distT="0" distB="0" distL="114300" distR="114300" simplePos="0" relativeHeight="251661312" behindDoc="1" locked="0" layoutInCell="1" allowOverlap="1" wp14:anchorId="3CC736EC" wp14:editId="61566CD0">
            <wp:simplePos x="0" y="0"/>
            <wp:positionH relativeFrom="column">
              <wp:posOffset>3604865</wp:posOffset>
            </wp:positionH>
            <wp:positionV relativeFrom="paragraph">
              <wp:posOffset>139700</wp:posOffset>
            </wp:positionV>
            <wp:extent cx="1799662" cy="871752"/>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662" cy="8717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20EA">
        <w:rPr>
          <w:b/>
        </w:rPr>
        <w:t xml:space="preserve">        Authors</w:t>
      </w:r>
      <w:r w:rsidR="000920EA">
        <w:rPr>
          <w:b/>
        </w:rPr>
        <w:tab/>
      </w:r>
      <w:r w:rsidR="000920EA">
        <w:rPr>
          <w:b/>
        </w:rPr>
        <w:tab/>
      </w:r>
      <w:r w:rsidR="000920EA">
        <w:rPr>
          <w:b/>
        </w:rPr>
        <w:tab/>
      </w:r>
      <w:r w:rsidR="000920EA">
        <w:rPr>
          <w:b/>
        </w:rPr>
        <w:tab/>
      </w:r>
      <w:r w:rsidR="000920EA">
        <w:rPr>
          <w:b/>
        </w:rPr>
        <w:tab/>
      </w:r>
      <w:r w:rsidR="000920EA">
        <w:rPr>
          <w:b/>
        </w:rPr>
        <w:tab/>
      </w:r>
      <w:r w:rsidR="000920EA">
        <w:rPr>
          <w:b/>
        </w:rPr>
        <w:tab/>
      </w:r>
      <w:r w:rsidR="000920EA">
        <w:rPr>
          <w:b/>
        </w:rPr>
        <w:tab/>
        <w:t xml:space="preserve"> </w:t>
      </w:r>
      <w:r w:rsidR="000920EA">
        <w:rPr>
          <w:rFonts w:ascii="Cambria" w:eastAsia="Cambria" w:hAnsi="Cambria" w:cs="Cambria"/>
          <w:b/>
        </w:rPr>
        <w:t>Signature</w:t>
      </w:r>
    </w:p>
    <w:p w14:paraId="24905952" w14:textId="73603F83" w:rsidR="00FC047B" w:rsidRDefault="00FC047B">
      <w:pPr>
        <w:ind w:left="0" w:hanging="2"/>
        <w:jc w:val="both"/>
      </w:pPr>
    </w:p>
    <w:p w14:paraId="50BF758E" w14:textId="1E9BD4CD" w:rsidR="00FC047B" w:rsidRDefault="00921B7C">
      <w:pPr>
        <w:widowControl w:val="0"/>
        <w:pBdr>
          <w:top w:val="nil"/>
          <w:left w:val="nil"/>
          <w:bottom w:val="nil"/>
          <w:right w:val="nil"/>
          <w:between w:val="nil"/>
        </w:pBdr>
        <w:spacing w:after="0" w:line="360" w:lineRule="auto"/>
        <w:ind w:left="0" w:hanging="2"/>
        <w:jc w:val="both"/>
        <w:rPr>
          <w:rFonts w:ascii="Cambria" w:eastAsia="Cambria" w:hAnsi="Cambria" w:cs="Cambria"/>
          <w:color w:val="000000"/>
        </w:rPr>
      </w:pPr>
      <w:r>
        <w:rPr>
          <w:rFonts w:ascii="Times New Roman" w:eastAsia="Times New Roman" w:hAnsi="Times New Roman" w:cs="Times New Roman"/>
          <w:b/>
          <w:noProof/>
          <w:color w:val="000000"/>
          <w:sz w:val="24"/>
          <w:szCs w:val="24"/>
        </w:rPr>
        <w:drawing>
          <wp:anchor distT="0" distB="0" distL="114300" distR="114300" simplePos="0" relativeHeight="251659264" behindDoc="1" locked="0" layoutInCell="1" allowOverlap="1" wp14:anchorId="08C14AE1" wp14:editId="537060B1">
            <wp:simplePos x="0" y="0"/>
            <wp:positionH relativeFrom="column">
              <wp:posOffset>3718279</wp:posOffset>
            </wp:positionH>
            <wp:positionV relativeFrom="paragraph">
              <wp:posOffset>115570</wp:posOffset>
            </wp:positionV>
            <wp:extent cx="1233170" cy="924560"/>
            <wp:effectExtent l="0" t="0" r="508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924560"/>
                    </a:xfrm>
                    <a:prstGeom prst="rect">
                      <a:avLst/>
                    </a:prstGeom>
                    <a:noFill/>
                    <a:ln>
                      <a:noFill/>
                    </a:ln>
                  </pic:spPr>
                </pic:pic>
              </a:graphicData>
            </a:graphic>
          </wp:anchor>
        </w:drawing>
      </w:r>
      <w:r w:rsidR="000920EA">
        <w:rPr>
          <w:rFonts w:ascii="Cambria" w:eastAsia="Cambria" w:hAnsi="Cambria" w:cs="Cambria"/>
          <w:color w:val="000000"/>
        </w:rPr>
        <w:t>1</w:t>
      </w:r>
      <w:r w:rsidR="000920EA">
        <w:rPr>
          <w:rFonts w:ascii="Cambria" w:eastAsia="Cambria" w:hAnsi="Cambria" w:cs="Cambria"/>
          <w:color w:val="000000"/>
          <w:vertAlign w:val="superscript"/>
        </w:rPr>
        <w:t>st</w:t>
      </w:r>
      <w:r w:rsidR="000920EA">
        <w:rPr>
          <w:rFonts w:ascii="Cambria" w:eastAsia="Cambria" w:hAnsi="Cambria" w:cs="Cambria"/>
          <w:color w:val="000000"/>
        </w:rPr>
        <w:t xml:space="preserve"> </w:t>
      </w:r>
      <w:proofErr w:type="spellStart"/>
      <w:r w:rsidR="00AD30B1">
        <w:rPr>
          <w:rFonts w:ascii="Cambria" w:eastAsia="Cambria" w:hAnsi="Cambria" w:cs="Cambria"/>
          <w:color w:val="000000"/>
        </w:rPr>
        <w:t>Wardah</w:t>
      </w:r>
      <w:proofErr w:type="spellEnd"/>
      <w:r w:rsidR="00AD30B1">
        <w:rPr>
          <w:rFonts w:ascii="Cambria" w:eastAsia="Cambria" w:hAnsi="Cambria" w:cs="Cambria"/>
          <w:color w:val="000000"/>
        </w:rPr>
        <w:t xml:space="preserve"> </w:t>
      </w:r>
      <w:proofErr w:type="spellStart"/>
      <w:r w:rsidR="00AD30B1">
        <w:rPr>
          <w:rFonts w:ascii="Cambria" w:eastAsia="Cambria" w:hAnsi="Cambria" w:cs="Cambria"/>
          <w:color w:val="000000"/>
        </w:rPr>
        <w:t>Rahmatul</w:t>
      </w:r>
      <w:proofErr w:type="spellEnd"/>
      <w:r w:rsidR="00AD30B1">
        <w:rPr>
          <w:rFonts w:ascii="Cambria" w:eastAsia="Cambria" w:hAnsi="Cambria" w:cs="Cambria"/>
          <w:color w:val="000000"/>
        </w:rPr>
        <w:t xml:space="preserve"> Islamiyah</w:t>
      </w:r>
      <w:r w:rsidR="000920EA">
        <w:rPr>
          <w:rFonts w:ascii="Times New Roman" w:eastAsia="Times New Roman" w:hAnsi="Times New Roman" w:cs="Times New Roman"/>
          <w:b/>
          <w:color w:val="000000"/>
          <w:sz w:val="24"/>
          <w:szCs w:val="24"/>
        </w:rPr>
        <w:tab/>
      </w:r>
      <w:r w:rsidR="000920EA">
        <w:rPr>
          <w:rFonts w:ascii="Times New Roman" w:eastAsia="Times New Roman" w:hAnsi="Times New Roman" w:cs="Times New Roman"/>
          <w:b/>
          <w:color w:val="000000"/>
          <w:sz w:val="24"/>
          <w:szCs w:val="24"/>
        </w:rPr>
        <w:tab/>
      </w:r>
      <w:r w:rsidR="000920EA">
        <w:rPr>
          <w:rFonts w:ascii="Times New Roman" w:eastAsia="Times New Roman" w:hAnsi="Times New Roman" w:cs="Times New Roman"/>
          <w:b/>
          <w:color w:val="000000"/>
          <w:sz w:val="24"/>
          <w:szCs w:val="24"/>
        </w:rPr>
        <w:tab/>
      </w:r>
      <w:r w:rsidR="000920EA">
        <w:rPr>
          <w:rFonts w:ascii="Times New Roman" w:eastAsia="Times New Roman" w:hAnsi="Times New Roman" w:cs="Times New Roman"/>
          <w:b/>
          <w:color w:val="000000"/>
          <w:sz w:val="24"/>
          <w:szCs w:val="24"/>
        </w:rPr>
        <w:tab/>
        <w:t>...........................................</w:t>
      </w:r>
    </w:p>
    <w:p w14:paraId="5C0DAF76" w14:textId="6F233E5C" w:rsidR="00FC047B" w:rsidRDefault="000920EA">
      <w:pPr>
        <w:ind w:left="0" w:hanging="2"/>
      </w:pPr>
      <w:r>
        <w:rPr>
          <w:b/>
        </w:rPr>
        <w:tab/>
      </w:r>
      <w:r>
        <w:rPr>
          <w:b/>
        </w:rPr>
        <w:tab/>
      </w:r>
      <w:r>
        <w:rPr>
          <w:b/>
        </w:rPr>
        <w:tab/>
      </w:r>
      <w:r>
        <w:rPr>
          <w:b/>
        </w:rPr>
        <w:tab/>
      </w:r>
      <w:r>
        <w:rPr>
          <w:b/>
        </w:rPr>
        <w:tab/>
      </w:r>
    </w:p>
    <w:p w14:paraId="14112AC5" w14:textId="5B3F6F46" w:rsidR="00FC047B" w:rsidRDefault="000920EA">
      <w:pPr>
        <w:widowControl w:val="0"/>
        <w:pBdr>
          <w:top w:val="nil"/>
          <w:left w:val="nil"/>
          <w:bottom w:val="nil"/>
          <w:right w:val="nil"/>
          <w:between w:val="nil"/>
        </w:pBdr>
        <w:spacing w:after="0" w:line="360" w:lineRule="auto"/>
        <w:ind w:left="0" w:hanging="2"/>
        <w:jc w:val="both"/>
        <w:rPr>
          <w:rFonts w:ascii="Cambria" w:eastAsia="Cambria" w:hAnsi="Cambria" w:cs="Cambria"/>
          <w:color w:val="000000"/>
        </w:rPr>
      </w:pPr>
      <w:r>
        <w:rPr>
          <w:rFonts w:ascii="Cambria" w:eastAsia="Cambria" w:hAnsi="Cambria" w:cs="Cambria"/>
          <w:color w:val="000000"/>
        </w:rPr>
        <w:t>2</w:t>
      </w:r>
      <w:r>
        <w:rPr>
          <w:rFonts w:ascii="Cambria" w:eastAsia="Cambria" w:hAnsi="Cambria" w:cs="Cambria"/>
          <w:color w:val="000000"/>
          <w:vertAlign w:val="superscript"/>
        </w:rPr>
        <w:t>nd</w:t>
      </w:r>
      <w:r>
        <w:rPr>
          <w:rFonts w:ascii="Cambria" w:eastAsia="Cambria" w:hAnsi="Cambria" w:cs="Cambria"/>
          <w:color w:val="000000"/>
        </w:rPr>
        <w:t xml:space="preserve"> </w:t>
      </w:r>
      <w:r w:rsidR="00AD30B1">
        <w:rPr>
          <w:rFonts w:ascii="Cambria" w:eastAsia="Cambria" w:hAnsi="Cambria" w:cs="Cambria"/>
          <w:color w:val="000000"/>
        </w:rPr>
        <w:t xml:space="preserve">Rudolph </w:t>
      </w:r>
      <w:proofErr w:type="spellStart"/>
      <w:r w:rsidR="00AD30B1">
        <w:rPr>
          <w:rFonts w:ascii="Cambria" w:eastAsia="Cambria" w:hAnsi="Cambria" w:cs="Cambria"/>
          <w:color w:val="000000"/>
        </w:rPr>
        <w:t>Muliawan</w:t>
      </w:r>
      <w:proofErr w:type="spellEnd"/>
      <w:r w:rsidR="00AD30B1">
        <w:rPr>
          <w:rFonts w:ascii="Cambria" w:eastAsia="Cambria" w:hAnsi="Cambria" w:cs="Cambria"/>
          <w:color w:val="000000"/>
        </w:rPr>
        <w:t xml:space="preserve"> </w:t>
      </w:r>
      <w:proofErr w:type="spellStart"/>
      <w:r w:rsidR="00AD30B1">
        <w:rPr>
          <w:rFonts w:ascii="Cambria" w:eastAsia="Cambria" w:hAnsi="Cambria" w:cs="Cambria"/>
          <w:color w:val="000000"/>
        </w:rPr>
        <w:t>Putera</w:t>
      </w:r>
      <w:proofErr w:type="spellEnd"/>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00921B7C">
        <w:rPr>
          <w:rFonts w:ascii="Times New Roman" w:eastAsia="Times New Roman" w:hAnsi="Times New Roman" w:cs="Times New Roman"/>
          <w:b/>
          <w:color w:val="000000"/>
          <w:sz w:val="24"/>
          <w:szCs w:val="24"/>
        </w:rPr>
        <w:t>...........................................</w:t>
      </w:r>
    </w:p>
    <w:p w14:paraId="71A2866E" w14:textId="2D6AB78B" w:rsidR="00FC047B" w:rsidRDefault="00FC047B">
      <w:pPr>
        <w:ind w:left="0" w:hanging="2"/>
      </w:pPr>
    </w:p>
    <w:p w14:paraId="0068FA8C" w14:textId="32500C0A" w:rsidR="00FC047B" w:rsidRDefault="00FC047B">
      <w:pPr>
        <w:widowControl w:val="0"/>
        <w:pBdr>
          <w:top w:val="nil"/>
          <w:left w:val="nil"/>
          <w:bottom w:val="nil"/>
          <w:right w:val="nil"/>
          <w:between w:val="nil"/>
        </w:pBdr>
        <w:spacing w:after="0" w:line="360" w:lineRule="auto"/>
        <w:ind w:left="0" w:hanging="2"/>
        <w:jc w:val="both"/>
        <w:rPr>
          <w:rFonts w:ascii="Cambria" w:eastAsia="Cambria" w:hAnsi="Cambria" w:cs="Cambria"/>
          <w:color w:val="000000"/>
        </w:rPr>
      </w:pPr>
    </w:p>
    <w:p w14:paraId="56608B33" w14:textId="77777777" w:rsidR="00FC047B" w:rsidRDefault="00FC047B">
      <w:pPr>
        <w:ind w:left="0" w:hanging="2"/>
        <w:rPr>
          <w:rFonts w:ascii="Cambria" w:eastAsia="Cambria" w:hAnsi="Cambria" w:cs="Cambria"/>
        </w:rPr>
      </w:pPr>
    </w:p>
    <w:p w14:paraId="50C9022A" w14:textId="73174FC2" w:rsidR="00FC047B" w:rsidRDefault="000920EA">
      <w:pPr>
        <w:ind w:left="0" w:hanging="2"/>
        <w:rPr>
          <w:rFonts w:ascii="Cambria" w:eastAsia="Cambria" w:hAnsi="Cambria" w:cs="Cambria"/>
        </w:rPr>
      </w:pPr>
      <w:r>
        <w:rPr>
          <w:rFonts w:ascii="Cambria" w:eastAsia="Cambria" w:hAnsi="Cambria" w:cs="Cambria"/>
        </w:rPr>
        <w:t>I accept the responsibility for the completion of this document and attest to its validity on behalf of all co-authors.</w:t>
      </w:r>
    </w:p>
    <w:p w14:paraId="4A64D6EE" w14:textId="77777777" w:rsidR="00FC047B" w:rsidRDefault="00FC047B">
      <w:pPr>
        <w:ind w:left="0" w:hanging="2"/>
        <w:rPr>
          <w:rFonts w:ascii="Cambria" w:eastAsia="Cambria" w:hAnsi="Cambria" w:cs="Cambria"/>
        </w:rPr>
      </w:pPr>
    </w:p>
    <w:p w14:paraId="3469166C" w14:textId="0D2BB719" w:rsidR="00FC047B" w:rsidRDefault="00FC047B">
      <w:pPr>
        <w:ind w:left="0" w:hanging="2"/>
        <w:rPr>
          <w:rFonts w:ascii="Cambria" w:eastAsia="Cambria" w:hAnsi="Cambria" w:cs="Cambria"/>
          <w:b/>
        </w:rPr>
      </w:pPr>
    </w:p>
    <w:p w14:paraId="611C0010" w14:textId="77777777" w:rsidR="00F74BFE" w:rsidRDefault="00F74BFE">
      <w:pPr>
        <w:ind w:left="0" w:hanging="2"/>
        <w:rPr>
          <w:rFonts w:ascii="Cambria" w:eastAsia="Cambria" w:hAnsi="Cambria" w:cs="Cambria"/>
        </w:rPr>
      </w:pPr>
      <w:bookmarkStart w:id="0" w:name="_GoBack"/>
      <w:bookmarkEnd w:id="0"/>
    </w:p>
    <w:p w14:paraId="3E8DF8FD" w14:textId="34598E4D" w:rsidR="00FC047B" w:rsidRDefault="000920EA">
      <w:pPr>
        <w:ind w:left="0" w:hanging="2"/>
        <w:rPr>
          <w:rFonts w:ascii="Cambria" w:eastAsia="Cambria" w:hAnsi="Cambria" w:cs="Cambria"/>
          <w:shd w:val="clear" w:color="auto" w:fill="D9D9D9"/>
        </w:rPr>
      </w:pPr>
      <w:r>
        <w:rPr>
          <w:rFonts w:ascii="Cambria" w:eastAsia="Cambria" w:hAnsi="Cambria" w:cs="Cambria"/>
          <w:b/>
          <w:i/>
          <w:shd w:val="clear" w:color="auto" w:fill="D9D9D9"/>
        </w:rPr>
        <w:lastRenderedPageBreak/>
        <w:t>Author’s data</w:t>
      </w:r>
    </w:p>
    <w:p w14:paraId="6795CDE3" w14:textId="691646F3" w:rsidR="00FC047B" w:rsidRDefault="00FC047B">
      <w:pPr>
        <w:ind w:left="0" w:hanging="2"/>
        <w:jc w:val="right"/>
        <w:rPr>
          <w:rFonts w:ascii="Cambria" w:eastAsia="Cambria" w:hAnsi="Cambria" w:cs="Cambria"/>
        </w:rPr>
      </w:pPr>
    </w:p>
    <w:p w14:paraId="79085E58" w14:textId="3F6794B5" w:rsidR="00FC047B" w:rsidRDefault="000920EA">
      <w:pPr>
        <w:ind w:left="0" w:hanging="2"/>
        <w:rPr>
          <w:rFonts w:ascii="Cambria" w:eastAsia="Cambria" w:hAnsi="Cambria" w:cs="Cambria"/>
        </w:rPr>
      </w:pPr>
      <w:r>
        <w:rPr>
          <w:rFonts w:ascii="Cambria" w:eastAsia="Cambria" w:hAnsi="Cambria" w:cs="Cambria"/>
        </w:rPr>
        <w:t>Title of manuscript:</w:t>
      </w:r>
      <w:r w:rsidR="00921B7C">
        <w:rPr>
          <w:rFonts w:ascii="Cambria" w:eastAsia="Cambria" w:hAnsi="Cambria" w:cs="Cambria"/>
        </w:rPr>
        <w:t xml:space="preserve"> Navigating the Spectrum: A Clinical Approach to Distinguish Epileptic Seizures from Bipolar Disorder</w:t>
      </w:r>
    </w:p>
    <w:p w14:paraId="0ADB5330" w14:textId="77777777" w:rsidR="00FC047B" w:rsidRDefault="00FC047B">
      <w:pPr>
        <w:ind w:left="0" w:hanging="2"/>
        <w:rPr>
          <w:rFonts w:ascii="Cambria" w:eastAsia="Cambria" w:hAnsi="Cambria" w:cs="Cambria"/>
        </w:rPr>
      </w:pPr>
    </w:p>
    <w:p w14:paraId="1B130C11" w14:textId="3A708C94" w:rsidR="00FC047B" w:rsidRDefault="000920EA">
      <w:pPr>
        <w:ind w:left="0" w:hanging="2"/>
        <w:rPr>
          <w:rFonts w:ascii="Cambria" w:eastAsia="Cambria" w:hAnsi="Cambria" w:cs="Cambria"/>
        </w:rPr>
      </w:pPr>
      <w:r>
        <w:rPr>
          <w:rFonts w:ascii="Cambria" w:eastAsia="Cambria" w:hAnsi="Cambria" w:cs="Cambria"/>
          <w:b/>
        </w:rPr>
        <w:t>Author(s)</w:t>
      </w:r>
    </w:p>
    <w:p w14:paraId="44C2A16C" w14:textId="006AD784" w:rsidR="00FC047B" w:rsidRDefault="000920EA">
      <w:pPr>
        <w:ind w:left="0" w:hanging="2"/>
        <w:rPr>
          <w:rFonts w:ascii="Cambria" w:eastAsia="Cambria" w:hAnsi="Cambria" w:cs="Cambria"/>
        </w:rPr>
      </w:pPr>
      <w:r>
        <w:rPr>
          <w:rFonts w:ascii="Cambria" w:eastAsia="Cambria" w:hAnsi="Cambria" w:cs="Cambria"/>
          <w:b/>
        </w:rPr>
        <w:t>1</w:t>
      </w:r>
      <w:r>
        <w:rPr>
          <w:rFonts w:ascii="Cambria" w:eastAsia="Cambria" w:hAnsi="Cambria" w:cs="Cambria"/>
          <w:b/>
          <w:vertAlign w:val="superscript"/>
        </w:rPr>
        <w:t>st</w:t>
      </w:r>
      <w:r>
        <w:rPr>
          <w:rFonts w:ascii="Cambria" w:eastAsia="Cambria" w:hAnsi="Cambria" w:cs="Cambria"/>
          <w:b/>
        </w:rPr>
        <w:t xml:space="preserve"> author </w:t>
      </w:r>
    </w:p>
    <w:p w14:paraId="79B77D61" w14:textId="2207B289" w:rsidR="00FC047B" w:rsidRPr="00B454A6" w:rsidRDefault="000920EA">
      <w:pPr>
        <w:spacing w:after="0" w:line="360" w:lineRule="auto"/>
        <w:ind w:left="0" w:hanging="2"/>
        <w:rPr>
          <w:rFonts w:asciiTheme="minorHAnsi" w:eastAsia="Cambria" w:hAnsiTheme="minorHAnsi" w:cs="Cambria"/>
        </w:rPr>
      </w:pPr>
      <w:r w:rsidRPr="00B454A6">
        <w:rPr>
          <w:rFonts w:asciiTheme="minorHAnsi" w:eastAsia="Cambria" w:hAnsiTheme="minorHAnsi" w:cs="Cambria"/>
        </w:rPr>
        <w:t>First name:</w:t>
      </w:r>
      <w:r w:rsidR="00921B7C" w:rsidRPr="00B454A6">
        <w:rPr>
          <w:rFonts w:asciiTheme="minorHAnsi" w:eastAsia="Cambria" w:hAnsiTheme="minorHAnsi" w:cs="Cambria"/>
        </w:rPr>
        <w:t xml:space="preserve"> </w:t>
      </w:r>
      <w:proofErr w:type="spellStart"/>
      <w:r w:rsidR="00921B7C" w:rsidRPr="00B454A6">
        <w:rPr>
          <w:rFonts w:asciiTheme="minorHAnsi" w:eastAsia="Cambria" w:hAnsiTheme="minorHAnsi" w:cs="Cambria"/>
        </w:rPr>
        <w:t>Wardah</w:t>
      </w:r>
      <w:proofErr w:type="spellEnd"/>
    </w:p>
    <w:p w14:paraId="0F51E794" w14:textId="1C58ED0A" w:rsidR="00FC047B" w:rsidRPr="00B454A6" w:rsidRDefault="000920EA">
      <w:pPr>
        <w:spacing w:after="0" w:line="360" w:lineRule="auto"/>
        <w:ind w:left="0" w:hanging="2"/>
        <w:rPr>
          <w:rFonts w:asciiTheme="minorHAnsi" w:eastAsia="Cambria" w:hAnsiTheme="minorHAnsi" w:cs="Cambria"/>
        </w:rPr>
      </w:pPr>
      <w:r w:rsidRPr="00B454A6">
        <w:rPr>
          <w:rFonts w:asciiTheme="minorHAnsi" w:eastAsia="Cambria" w:hAnsiTheme="minorHAnsi" w:cs="Cambria"/>
        </w:rPr>
        <w:t>Last name:</w:t>
      </w:r>
      <w:r w:rsidR="00921B7C" w:rsidRPr="00B454A6">
        <w:rPr>
          <w:rFonts w:asciiTheme="minorHAnsi" w:eastAsia="Cambria" w:hAnsiTheme="minorHAnsi" w:cs="Cambria"/>
        </w:rPr>
        <w:t xml:space="preserve"> </w:t>
      </w:r>
      <w:proofErr w:type="spellStart"/>
      <w:r w:rsidR="00921B7C" w:rsidRPr="00B454A6">
        <w:rPr>
          <w:rFonts w:asciiTheme="minorHAnsi" w:eastAsia="Cambria" w:hAnsiTheme="minorHAnsi" w:cs="Cambria"/>
        </w:rPr>
        <w:t>Rahmatul</w:t>
      </w:r>
      <w:proofErr w:type="spellEnd"/>
      <w:r w:rsidR="00921B7C" w:rsidRPr="00B454A6">
        <w:rPr>
          <w:rFonts w:asciiTheme="minorHAnsi" w:eastAsia="Cambria" w:hAnsiTheme="minorHAnsi" w:cs="Cambria"/>
        </w:rPr>
        <w:t xml:space="preserve"> Islamiyah</w:t>
      </w:r>
    </w:p>
    <w:p w14:paraId="542DDDA0" w14:textId="430F790D" w:rsidR="00FC047B" w:rsidRPr="00B454A6" w:rsidRDefault="000920EA">
      <w:pPr>
        <w:spacing w:after="0" w:line="360" w:lineRule="auto"/>
        <w:ind w:left="0" w:hanging="2"/>
        <w:rPr>
          <w:rFonts w:asciiTheme="minorHAnsi" w:eastAsia="Cambria" w:hAnsiTheme="minorHAnsi" w:cs="Cambria"/>
        </w:rPr>
      </w:pPr>
      <w:r w:rsidRPr="00B454A6">
        <w:rPr>
          <w:rFonts w:asciiTheme="minorHAnsi" w:eastAsia="Cambria" w:hAnsiTheme="minorHAnsi" w:cs="Cambria"/>
        </w:rPr>
        <w:t xml:space="preserve">Academic degree(s): </w:t>
      </w:r>
      <w:r w:rsidR="00921B7C" w:rsidRPr="00B454A6">
        <w:rPr>
          <w:rFonts w:asciiTheme="minorHAnsi" w:hAnsiTheme="minorHAnsi"/>
        </w:rPr>
        <w:t>dr. </w:t>
      </w:r>
      <w:proofErr w:type="spellStart"/>
      <w:r w:rsidR="00921B7C" w:rsidRPr="00B454A6">
        <w:rPr>
          <w:rFonts w:asciiTheme="minorHAnsi" w:hAnsiTheme="minorHAnsi"/>
        </w:rPr>
        <w:t>Wardah</w:t>
      </w:r>
      <w:proofErr w:type="spellEnd"/>
      <w:r w:rsidR="00921B7C" w:rsidRPr="00B454A6">
        <w:rPr>
          <w:rFonts w:asciiTheme="minorHAnsi" w:hAnsiTheme="minorHAnsi"/>
        </w:rPr>
        <w:t xml:space="preserve"> </w:t>
      </w:r>
      <w:proofErr w:type="spellStart"/>
      <w:r w:rsidR="00921B7C" w:rsidRPr="00B454A6">
        <w:rPr>
          <w:rFonts w:asciiTheme="minorHAnsi" w:hAnsiTheme="minorHAnsi"/>
        </w:rPr>
        <w:t>Rahmatul</w:t>
      </w:r>
      <w:proofErr w:type="spellEnd"/>
      <w:r w:rsidR="00921B7C" w:rsidRPr="00B454A6">
        <w:rPr>
          <w:rFonts w:asciiTheme="minorHAnsi" w:hAnsiTheme="minorHAnsi"/>
        </w:rPr>
        <w:t xml:space="preserve"> Islamiyah, </w:t>
      </w:r>
      <w:proofErr w:type="spellStart"/>
      <w:proofErr w:type="gramStart"/>
      <w:r w:rsidR="00921B7C" w:rsidRPr="00B454A6">
        <w:rPr>
          <w:rFonts w:asciiTheme="minorHAnsi" w:hAnsiTheme="minorHAnsi"/>
        </w:rPr>
        <w:t>Sp.N</w:t>
      </w:r>
      <w:proofErr w:type="spellEnd"/>
      <w:proofErr w:type="gramEnd"/>
      <w:r w:rsidR="00921B7C" w:rsidRPr="00B454A6">
        <w:rPr>
          <w:rFonts w:asciiTheme="minorHAnsi" w:hAnsiTheme="minorHAnsi"/>
        </w:rPr>
        <w:t>(K)</w:t>
      </w:r>
    </w:p>
    <w:p w14:paraId="7E9C1A30" w14:textId="4EB17FC2" w:rsidR="00FC047B" w:rsidRPr="00B454A6" w:rsidRDefault="000920EA">
      <w:pPr>
        <w:spacing w:after="0" w:line="360" w:lineRule="auto"/>
        <w:ind w:left="0" w:hanging="2"/>
        <w:rPr>
          <w:rFonts w:asciiTheme="minorHAnsi" w:eastAsia="Cambria" w:hAnsiTheme="minorHAnsi" w:cs="Cambria"/>
        </w:rPr>
      </w:pPr>
      <w:r w:rsidRPr="00B454A6">
        <w:rPr>
          <w:rFonts w:asciiTheme="minorHAnsi" w:eastAsia="Cambria" w:hAnsiTheme="minorHAnsi" w:cs="Cambria"/>
        </w:rPr>
        <w:t>Affiliation:</w:t>
      </w:r>
      <w:r w:rsidR="00B454A6" w:rsidRPr="00B454A6">
        <w:rPr>
          <w:rFonts w:asciiTheme="minorHAnsi" w:eastAsia="Cambria" w:hAnsiTheme="minorHAnsi" w:cs="Cambria"/>
        </w:rPr>
        <w:t xml:space="preserve"> </w:t>
      </w:r>
      <w:proofErr w:type="spellStart"/>
      <w:r w:rsidR="00B454A6" w:rsidRPr="00B454A6">
        <w:rPr>
          <w:rFonts w:asciiTheme="minorHAnsi" w:eastAsia="Cambria" w:hAnsiTheme="minorHAnsi" w:cs="Cambria"/>
        </w:rPr>
        <w:t>Universitas</w:t>
      </w:r>
      <w:proofErr w:type="spellEnd"/>
      <w:r w:rsidR="00B454A6" w:rsidRPr="00B454A6">
        <w:rPr>
          <w:rFonts w:asciiTheme="minorHAnsi" w:eastAsia="Cambria" w:hAnsiTheme="minorHAnsi" w:cs="Cambria"/>
        </w:rPr>
        <w:t xml:space="preserve"> </w:t>
      </w:r>
      <w:proofErr w:type="spellStart"/>
      <w:r w:rsidR="00B454A6" w:rsidRPr="00B454A6">
        <w:rPr>
          <w:rFonts w:asciiTheme="minorHAnsi" w:eastAsia="Cambria" w:hAnsiTheme="minorHAnsi" w:cs="Cambria"/>
        </w:rPr>
        <w:t>Airlangga</w:t>
      </w:r>
      <w:proofErr w:type="spellEnd"/>
      <w:r w:rsidR="00B454A6" w:rsidRPr="00B454A6">
        <w:rPr>
          <w:rFonts w:asciiTheme="minorHAnsi" w:eastAsia="Cambria" w:hAnsiTheme="minorHAnsi" w:cs="Cambria"/>
        </w:rPr>
        <w:t xml:space="preserve"> Surabaya</w:t>
      </w:r>
    </w:p>
    <w:p w14:paraId="45A5A630" w14:textId="549E2A58" w:rsidR="00FC047B" w:rsidRPr="00B454A6" w:rsidRDefault="000920EA">
      <w:pPr>
        <w:spacing w:after="0" w:line="360" w:lineRule="auto"/>
        <w:ind w:left="0" w:hanging="2"/>
        <w:rPr>
          <w:rFonts w:asciiTheme="minorHAnsi" w:eastAsia="Cambria" w:hAnsiTheme="minorHAnsi" w:cs="Cambria"/>
        </w:rPr>
      </w:pPr>
      <w:r w:rsidRPr="00B454A6">
        <w:rPr>
          <w:rFonts w:asciiTheme="minorHAnsi" w:eastAsia="Cambria" w:hAnsiTheme="minorHAnsi" w:cs="Cambria"/>
        </w:rPr>
        <w:t xml:space="preserve">Address: </w:t>
      </w:r>
      <w:r w:rsidR="00B454A6" w:rsidRPr="00B454A6">
        <w:rPr>
          <w:rFonts w:asciiTheme="minorHAnsi" w:hAnsiTheme="minorHAnsi"/>
        </w:rPr>
        <w:t xml:space="preserve">PQJM+528, </w:t>
      </w:r>
      <w:proofErr w:type="spellStart"/>
      <w:r w:rsidR="00B454A6" w:rsidRPr="00B454A6">
        <w:rPr>
          <w:rFonts w:asciiTheme="minorHAnsi" w:hAnsiTheme="minorHAnsi"/>
        </w:rPr>
        <w:t>Mulyorejo</w:t>
      </w:r>
      <w:proofErr w:type="spellEnd"/>
      <w:r w:rsidR="00B454A6" w:rsidRPr="00B454A6">
        <w:rPr>
          <w:rFonts w:asciiTheme="minorHAnsi" w:hAnsiTheme="minorHAnsi"/>
        </w:rPr>
        <w:t>, Surabaya, East Java 60115</w:t>
      </w:r>
    </w:p>
    <w:p w14:paraId="7EE557ED" w14:textId="1948243D" w:rsidR="00FC047B" w:rsidRPr="00B454A6" w:rsidRDefault="000920EA">
      <w:pPr>
        <w:spacing w:after="0" w:line="360" w:lineRule="auto"/>
        <w:ind w:left="0" w:hanging="2"/>
        <w:rPr>
          <w:rFonts w:asciiTheme="minorHAnsi" w:eastAsia="Cambria" w:hAnsiTheme="minorHAnsi" w:cs="Cambria"/>
        </w:rPr>
      </w:pPr>
      <w:r w:rsidRPr="00B454A6">
        <w:rPr>
          <w:rFonts w:asciiTheme="minorHAnsi" w:eastAsia="Cambria" w:hAnsiTheme="minorHAnsi" w:cs="Cambria"/>
        </w:rPr>
        <w:t>Phone:</w:t>
      </w:r>
      <w:r w:rsidR="00B454A6" w:rsidRPr="00B454A6">
        <w:rPr>
          <w:rFonts w:asciiTheme="minorHAnsi" w:eastAsia="Cambria" w:hAnsiTheme="minorHAnsi" w:cs="Cambria"/>
        </w:rPr>
        <w:t xml:space="preserve"> 0895396007930</w:t>
      </w:r>
    </w:p>
    <w:p w14:paraId="3F6B0CCB" w14:textId="31318A33" w:rsidR="00FC047B" w:rsidRPr="00B454A6" w:rsidRDefault="000920EA">
      <w:pPr>
        <w:spacing w:after="0" w:line="360" w:lineRule="auto"/>
        <w:ind w:left="0" w:hanging="2"/>
        <w:rPr>
          <w:rFonts w:asciiTheme="minorHAnsi" w:eastAsia="Cambria" w:hAnsiTheme="minorHAnsi" w:cs="Cambria"/>
        </w:rPr>
      </w:pPr>
      <w:r w:rsidRPr="00B454A6">
        <w:rPr>
          <w:rFonts w:asciiTheme="minorHAnsi" w:eastAsia="Cambria" w:hAnsiTheme="minorHAnsi" w:cs="Cambria"/>
        </w:rPr>
        <w:t xml:space="preserve">Email: </w:t>
      </w:r>
      <w:r w:rsidR="00B454A6" w:rsidRPr="00B454A6">
        <w:rPr>
          <w:rFonts w:asciiTheme="minorHAnsi" w:eastAsia="Cambria" w:hAnsiTheme="minorHAnsi" w:cs="Cambria"/>
        </w:rPr>
        <w:t>wardahrahmatul2@gmail.com</w:t>
      </w:r>
    </w:p>
    <w:p w14:paraId="08D69E97" w14:textId="3FE9096B" w:rsidR="00FC047B" w:rsidRDefault="00FC047B">
      <w:pPr>
        <w:ind w:left="0" w:hanging="2"/>
        <w:rPr>
          <w:rFonts w:ascii="Cambria" w:eastAsia="Cambria" w:hAnsi="Cambria" w:cs="Cambria"/>
        </w:rPr>
      </w:pPr>
    </w:p>
    <w:p w14:paraId="2C8ECE57" w14:textId="3D630173" w:rsidR="00FC047B" w:rsidRDefault="000920EA">
      <w:pPr>
        <w:ind w:left="0" w:hanging="2"/>
        <w:rPr>
          <w:rFonts w:ascii="Cambria" w:eastAsia="Cambria" w:hAnsi="Cambria" w:cs="Cambria"/>
        </w:rPr>
      </w:pPr>
      <w:r>
        <w:rPr>
          <w:rFonts w:ascii="Cambria" w:eastAsia="Cambria" w:hAnsi="Cambria" w:cs="Cambria"/>
          <w:b/>
        </w:rPr>
        <w:t>2</w:t>
      </w:r>
      <w:r>
        <w:rPr>
          <w:rFonts w:ascii="Cambria" w:eastAsia="Cambria" w:hAnsi="Cambria" w:cs="Cambria"/>
          <w:b/>
          <w:vertAlign w:val="superscript"/>
        </w:rPr>
        <w:t>nd</w:t>
      </w:r>
      <w:r>
        <w:rPr>
          <w:rFonts w:ascii="Cambria" w:eastAsia="Cambria" w:hAnsi="Cambria" w:cs="Cambria"/>
          <w:b/>
        </w:rPr>
        <w:t xml:space="preserve"> author </w:t>
      </w:r>
    </w:p>
    <w:p w14:paraId="7D8E9E04" w14:textId="153B4B19" w:rsidR="00FC047B" w:rsidRPr="00B454A6" w:rsidRDefault="000920EA">
      <w:pPr>
        <w:spacing w:after="0" w:line="360" w:lineRule="auto"/>
        <w:ind w:left="0" w:hanging="2"/>
        <w:rPr>
          <w:rFonts w:asciiTheme="minorHAnsi" w:eastAsia="Cambria" w:hAnsiTheme="minorHAnsi" w:cs="Cambria"/>
        </w:rPr>
      </w:pPr>
      <w:r w:rsidRPr="00B454A6">
        <w:rPr>
          <w:rFonts w:asciiTheme="minorHAnsi" w:eastAsia="Cambria" w:hAnsiTheme="minorHAnsi" w:cs="Cambria"/>
        </w:rPr>
        <w:t>First name:</w:t>
      </w:r>
      <w:r w:rsidR="00B454A6" w:rsidRPr="00B454A6">
        <w:rPr>
          <w:rFonts w:asciiTheme="minorHAnsi" w:eastAsia="Cambria" w:hAnsiTheme="minorHAnsi" w:cs="Cambria"/>
        </w:rPr>
        <w:t xml:space="preserve"> Rudolph</w:t>
      </w:r>
    </w:p>
    <w:p w14:paraId="63510B6B" w14:textId="1AC2A9E0" w:rsidR="00FC047B" w:rsidRPr="00B454A6" w:rsidRDefault="000920EA">
      <w:pPr>
        <w:spacing w:after="0" w:line="360" w:lineRule="auto"/>
        <w:ind w:left="0" w:hanging="2"/>
        <w:rPr>
          <w:rFonts w:asciiTheme="minorHAnsi" w:eastAsia="Cambria" w:hAnsiTheme="minorHAnsi" w:cs="Cambria"/>
        </w:rPr>
      </w:pPr>
      <w:r w:rsidRPr="00B454A6">
        <w:rPr>
          <w:rFonts w:asciiTheme="minorHAnsi" w:eastAsia="Cambria" w:hAnsiTheme="minorHAnsi" w:cs="Cambria"/>
        </w:rPr>
        <w:t>Last name:</w:t>
      </w:r>
      <w:r w:rsidR="00B454A6" w:rsidRPr="00B454A6">
        <w:rPr>
          <w:rFonts w:asciiTheme="minorHAnsi" w:eastAsia="Cambria" w:hAnsiTheme="minorHAnsi" w:cs="Cambria"/>
        </w:rPr>
        <w:t xml:space="preserve"> </w:t>
      </w:r>
      <w:proofErr w:type="spellStart"/>
      <w:r w:rsidR="00B454A6" w:rsidRPr="00B454A6">
        <w:rPr>
          <w:rFonts w:asciiTheme="minorHAnsi" w:eastAsia="Cambria" w:hAnsiTheme="minorHAnsi" w:cs="Cambria"/>
        </w:rPr>
        <w:t>Muliawan</w:t>
      </w:r>
      <w:proofErr w:type="spellEnd"/>
      <w:r w:rsidR="00B454A6" w:rsidRPr="00B454A6">
        <w:rPr>
          <w:rFonts w:asciiTheme="minorHAnsi" w:eastAsia="Cambria" w:hAnsiTheme="minorHAnsi" w:cs="Cambria"/>
        </w:rPr>
        <w:t xml:space="preserve"> </w:t>
      </w:r>
      <w:proofErr w:type="spellStart"/>
      <w:r w:rsidR="00B454A6" w:rsidRPr="00B454A6">
        <w:rPr>
          <w:rFonts w:asciiTheme="minorHAnsi" w:eastAsia="Cambria" w:hAnsiTheme="minorHAnsi" w:cs="Cambria"/>
        </w:rPr>
        <w:t>Putera</w:t>
      </w:r>
      <w:proofErr w:type="spellEnd"/>
    </w:p>
    <w:p w14:paraId="372FED66" w14:textId="5B9A0777" w:rsidR="00FC047B" w:rsidRPr="00B454A6" w:rsidRDefault="000920EA">
      <w:pPr>
        <w:spacing w:after="0" w:line="360" w:lineRule="auto"/>
        <w:ind w:left="0" w:hanging="2"/>
        <w:rPr>
          <w:rFonts w:asciiTheme="minorHAnsi" w:eastAsia="Cambria" w:hAnsiTheme="minorHAnsi" w:cs="Cambria"/>
        </w:rPr>
      </w:pPr>
      <w:r w:rsidRPr="00B454A6">
        <w:rPr>
          <w:rFonts w:asciiTheme="minorHAnsi" w:eastAsia="Cambria" w:hAnsiTheme="minorHAnsi" w:cs="Cambria"/>
        </w:rPr>
        <w:t>Academic degree(s):</w:t>
      </w:r>
      <w:r w:rsidR="00B454A6" w:rsidRPr="00B454A6">
        <w:rPr>
          <w:rFonts w:asciiTheme="minorHAnsi" w:eastAsia="Cambria" w:hAnsiTheme="minorHAnsi" w:cs="Cambria"/>
        </w:rPr>
        <w:t xml:space="preserve"> dr.</w:t>
      </w:r>
      <w:r w:rsidR="00AA3B13">
        <w:rPr>
          <w:rFonts w:asciiTheme="minorHAnsi" w:eastAsia="Cambria" w:hAnsiTheme="minorHAnsi" w:cs="Cambria"/>
        </w:rPr>
        <w:t xml:space="preserve"> Rudolph </w:t>
      </w:r>
      <w:proofErr w:type="spellStart"/>
      <w:r w:rsidR="00AA3B13">
        <w:rPr>
          <w:rFonts w:asciiTheme="minorHAnsi" w:eastAsia="Cambria" w:hAnsiTheme="minorHAnsi" w:cs="Cambria"/>
        </w:rPr>
        <w:t>Muliawan</w:t>
      </w:r>
      <w:proofErr w:type="spellEnd"/>
      <w:r w:rsidR="00AA3B13">
        <w:rPr>
          <w:rFonts w:asciiTheme="minorHAnsi" w:eastAsia="Cambria" w:hAnsiTheme="minorHAnsi" w:cs="Cambria"/>
        </w:rPr>
        <w:t xml:space="preserve"> </w:t>
      </w:r>
      <w:proofErr w:type="spellStart"/>
      <w:r w:rsidR="00AA3B13">
        <w:rPr>
          <w:rFonts w:asciiTheme="minorHAnsi" w:eastAsia="Cambria" w:hAnsiTheme="minorHAnsi" w:cs="Cambria"/>
        </w:rPr>
        <w:t>Putera</w:t>
      </w:r>
      <w:proofErr w:type="spellEnd"/>
    </w:p>
    <w:p w14:paraId="44B3409D" w14:textId="15851D19" w:rsidR="00FC047B" w:rsidRPr="00B454A6" w:rsidRDefault="000920EA">
      <w:pPr>
        <w:spacing w:after="0" w:line="360" w:lineRule="auto"/>
        <w:ind w:left="0" w:hanging="2"/>
        <w:rPr>
          <w:rFonts w:asciiTheme="minorHAnsi" w:eastAsia="Cambria" w:hAnsiTheme="minorHAnsi" w:cs="Cambria"/>
        </w:rPr>
      </w:pPr>
      <w:r w:rsidRPr="00B454A6">
        <w:rPr>
          <w:rFonts w:asciiTheme="minorHAnsi" w:eastAsia="Cambria" w:hAnsiTheme="minorHAnsi" w:cs="Cambria"/>
        </w:rPr>
        <w:t>Affiliation:</w:t>
      </w:r>
      <w:r w:rsidR="00B454A6" w:rsidRPr="00B454A6">
        <w:rPr>
          <w:rFonts w:asciiTheme="minorHAnsi" w:eastAsia="Cambria" w:hAnsiTheme="minorHAnsi" w:cs="Cambria"/>
        </w:rPr>
        <w:t xml:space="preserve"> </w:t>
      </w:r>
      <w:proofErr w:type="spellStart"/>
      <w:r w:rsidR="00B454A6" w:rsidRPr="00B454A6">
        <w:rPr>
          <w:rFonts w:asciiTheme="minorHAnsi" w:eastAsia="Cambria" w:hAnsiTheme="minorHAnsi" w:cs="Cambria"/>
        </w:rPr>
        <w:t>Universitas</w:t>
      </w:r>
      <w:proofErr w:type="spellEnd"/>
      <w:r w:rsidR="00B454A6" w:rsidRPr="00B454A6">
        <w:rPr>
          <w:rFonts w:asciiTheme="minorHAnsi" w:eastAsia="Cambria" w:hAnsiTheme="minorHAnsi" w:cs="Cambria"/>
        </w:rPr>
        <w:t xml:space="preserve"> </w:t>
      </w:r>
      <w:proofErr w:type="spellStart"/>
      <w:r w:rsidR="00B454A6" w:rsidRPr="00B454A6">
        <w:rPr>
          <w:rFonts w:asciiTheme="minorHAnsi" w:eastAsia="Cambria" w:hAnsiTheme="minorHAnsi" w:cs="Cambria"/>
        </w:rPr>
        <w:t>Airlangga</w:t>
      </w:r>
      <w:proofErr w:type="spellEnd"/>
      <w:r w:rsidR="00B454A6" w:rsidRPr="00B454A6">
        <w:rPr>
          <w:rFonts w:asciiTheme="minorHAnsi" w:eastAsia="Cambria" w:hAnsiTheme="minorHAnsi" w:cs="Cambria"/>
        </w:rPr>
        <w:t xml:space="preserve"> Surabaya</w:t>
      </w:r>
    </w:p>
    <w:p w14:paraId="2BC2A9B8" w14:textId="38E6BF72" w:rsidR="00FC047B" w:rsidRPr="00B454A6" w:rsidRDefault="000920EA" w:rsidP="00B454A6">
      <w:pPr>
        <w:spacing w:after="0" w:line="360" w:lineRule="auto"/>
        <w:ind w:left="0" w:hanging="2"/>
        <w:rPr>
          <w:rFonts w:asciiTheme="minorHAnsi" w:eastAsia="Cambria" w:hAnsiTheme="minorHAnsi" w:cs="Cambria"/>
        </w:rPr>
      </w:pPr>
      <w:r w:rsidRPr="00B454A6">
        <w:rPr>
          <w:rFonts w:asciiTheme="minorHAnsi" w:eastAsia="Cambria" w:hAnsiTheme="minorHAnsi" w:cs="Cambria"/>
        </w:rPr>
        <w:t xml:space="preserve">Address: </w:t>
      </w:r>
      <w:r w:rsidR="00B454A6" w:rsidRPr="00AA3B13">
        <w:rPr>
          <w:rFonts w:asciiTheme="minorHAnsi" w:hAnsiTheme="minorHAnsi" w:cs="Arial"/>
          <w:shd w:val="clear" w:color="auto" w:fill="FFFFFF"/>
        </w:rPr>
        <w:t xml:space="preserve">PQJM+528, </w:t>
      </w:r>
      <w:proofErr w:type="spellStart"/>
      <w:r w:rsidR="00B454A6" w:rsidRPr="00AA3B13">
        <w:rPr>
          <w:rFonts w:asciiTheme="minorHAnsi" w:hAnsiTheme="minorHAnsi" w:cs="Arial"/>
          <w:shd w:val="clear" w:color="auto" w:fill="FFFFFF"/>
        </w:rPr>
        <w:t>Mulyorejo</w:t>
      </w:r>
      <w:proofErr w:type="spellEnd"/>
      <w:r w:rsidR="00B454A6" w:rsidRPr="00AA3B13">
        <w:rPr>
          <w:rFonts w:asciiTheme="minorHAnsi" w:hAnsiTheme="minorHAnsi" w:cs="Arial"/>
          <w:shd w:val="clear" w:color="auto" w:fill="FFFFFF"/>
        </w:rPr>
        <w:t>, Surabaya, East Java 60115</w:t>
      </w:r>
    </w:p>
    <w:p w14:paraId="65F5B3C9" w14:textId="3D9F591D" w:rsidR="00FC047B" w:rsidRPr="00B454A6" w:rsidRDefault="000920EA">
      <w:pPr>
        <w:spacing w:after="0" w:line="360" w:lineRule="auto"/>
        <w:ind w:left="0" w:hanging="2"/>
        <w:rPr>
          <w:rFonts w:asciiTheme="minorHAnsi" w:eastAsia="Cambria" w:hAnsiTheme="minorHAnsi" w:cs="Cambria"/>
        </w:rPr>
      </w:pPr>
      <w:r w:rsidRPr="00B454A6">
        <w:rPr>
          <w:rFonts w:asciiTheme="minorHAnsi" w:eastAsia="Cambria" w:hAnsiTheme="minorHAnsi" w:cs="Cambria"/>
        </w:rPr>
        <w:t>Phone:</w:t>
      </w:r>
      <w:r w:rsidR="00B454A6" w:rsidRPr="00B454A6">
        <w:rPr>
          <w:rFonts w:asciiTheme="minorHAnsi" w:eastAsia="Cambria" w:hAnsiTheme="minorHAnsi" w:cs="Cambria"/>
        </w:rPr>
        <w:t xml:space="preserve"> -</w:t>
      </w:r>
    </w:p>
    <w:p w14:paraId="1DFF0BD9" w14:textId="377A3585" w:rsidR="00FC047B" w:rsidRPr="00B454A6" w:rsidRDefault="000920EA">
      <w:pPr>
        <w:spacing w:after="0" w:line="360" w:lineRule="auto"/>
        <w:ind w:left="0" w:hanging="2"/>
        <w:rPr>
          <w:rFonts w:asciiTheme="minorHAnsi" w:eastAsia="Cambria" w:hAnsiTheme="minorHAnsi" w:cs="Cambria"/>
        </w:rPr>
      </w:pPr>
      <w:r w:rsidRPr="00B454A6">
        <w:rPr>
          <w:rFonts w:asciiTheme="minorHAnsi" w:eastAsia="Cambria" w:hAnsiTheme="minorHAnsi" w:cs="Cambria"/>
        </w:rPr>
        <w:t xml:space="preserve">Email: </w:t>
      </w:r>
      <w:r w:rsidR="00B454A6" w:rsidRPr="00B454A6">
        <w:rPr>
          <w:rFonts w:asciiTheme="minorHAnsi" w:eastAsia="Cambria" w:hAnsiTheme="minorHAnsi" w:cs="Cambria"/>
        </w:rPr>
        <w:t>rudolphmuliawan@gmail.com</w:t>
      </w:r>
    </w:p>
    <w:p w14:paraId="5C7657E6" w14:textId="331F03EA" w:rsidR="00FC047B" w:rsidRDefault="00FC047B">
      <w:pPr>
        <w:spacing w:after="0" w:line="360" w:lineRule="auto"/>
        <w:ind w:left="0" w:hanging="2"/>
        <w:rPr>
          <w:rFonts w:ascii="Cambria" w:eastAsia="Cambria" w:hAnsi="Cambria" w:cs="Cambria"/>
        </w:rPr>
      </w:pPr>
    </w:p>
    <w:p w14:paraId="66123B56" w14:textId="41EC80CD" w:rsidR="00FC047B" w:rsidRDefault="00FC047B">
      <w:pPr>
        <w:ind w:left="0" w:hanging="2"/>
        <w:rPr>
          <w:rFonts w:ascii="Cambria" w:eastAsia="Cambria" w:hAnsi="Cambria" w:cs="Cambria"/>
        </w:rPr>
      </w:pPr>
    </w:p>
    <w:p w14:paraId="647B5058" w14:textId="189C0C71" w:rsidR="00FC047B" w:rsidRDefault="00FC047B">
      <w:pPr>
        <w:ind w:left="0" w:hanging="2"/>
        <w:rPr>
          <w:rFonts w:ascii="Cambria" w:eastAsia="Cambria" w:hAnsi="Cambria" w:cs="Cambria"/>
        </w:rPr>
      </w:pPr>
    </w:p>
    <w:p w14:paraId="69C634B4" w14:textId="4AAAA3B0" w:rsidR="00FC047B" w:rsidRDefault="000920EA">
      <w:pPr>
        <w:ind w:left="0" w:hanging="2"/>
        <w:rPr>
          <w:rFonts w:ascii="Cambria" w:eastAsia="Cambria" w:hAnsi="Cambria" w:cs="Cambria"/>
          <w:shd w:val="clear" w:color="auto" w:fill="D9D9D9"/>
        </w:rPr>
      </w:pPr>
      <w:r>
        <w:br w:type="page"/>
      </w:r>
      <w:r>
        <w:rPr>
          <w:rFonts w:ascii="Cambria" w:eastAsia="Cambria" w:hAnsi="Cambria" w:cs="Cambria"/>
          <w:b/>
          <w:i/>
          <w:shd w:val="clear" w:color="auto" w:fill="D9D9D9"/>
        </w:rPr>
        <w:lastRenderedPageBreak/>
        <w:t>Copyright Transfer Form</w:t>
      </w:r>
    </w:p>
    <w:p w14:paraId="73E0DD71" w14:textId="1B79E2E8" w:rsidR="00FC047B" w:rsidRDefault="000920EA">
      <w:pPr>
        <w:tabs>
          <w:tab w:val="left" w:pos="4185"/>
          <w:tab w:val="left" w:pos="5250"/>
        </w:tabs>
        <w:ind w:left="1" w:hanging="3"/>
        <w:jc w:val="center"/>
        <w:rPr>
          <w:sz w:val="28"/>
          <w:szCs w:val="28"/>
        </w:rPr>
      </w:pPr>
      <w:r>
        <w:rPr>
          <w:b/>
          <w:sz w:val="28"/>
          <w:szCs w:val="28"/>
        </w:rPr>
        <w:t>Copyright Transfer Form</w:t>
      </w:r>
    </w:p>
    <w:p w14:paraId="149C2227" w14:textId="2528C0EF" w:rsidR="00FC047B" w:rsidRDefault="000920EA">
      <w:pPr>
        <w:ind w:left="0" w:hanging="2"/>
        <w:jc w:val="both"/>
      </w:pPr>
      <w:r>
        <w:t xml:space="preserve">Authors (and all coauthors) who publish in </w:t>
      </w:r>
      <w:proofErr w:type="spellStart"/>
      <w:r>
        <w:t>Majalah</w:t>
      </w:r>
      <w:proofErr w:type="spellEnd"/>
      <w:r>
        <w:t xml:space="preserve"> </w:t>
      </w:r>
      <w:proofErr w:type="spellStart"/>
      <w:r>
        <w:t>Kedokteran</w:t>
      </w:r>
      <w:proofErr w:type="spellEnd"/>
      <w:r>
        <w:t xml:space="preserve"> Bandung (MKB) retain the right to present orally in any forum all or part of the work and to republish parts of the work in any subsequent papers or books of which he/she (or any of the coauthors) is an author or editor, subject to the author acknowledging the published source of the material.</w:t>
      </w:r>
    </w:p>
    <w:p w14:paraId="44D6ED70" w14:textId="75FFDF6F" w:rsidR="00FC047B" w:rsidRDefault="000920EA">
      <w:pPr>
        <w:ind w:left="0" w:hanging="2"/>
        <w:jc w:val="both"/>
      </w:pPr>
      <w:r>
        <w:t xml:space="preserve">The </w:t>
      </w:r>
      <w:proofErr w:type="spellStart"/>
      <w:r>
        <w:t>Majalah</w:t>
      </w:r>
      <w:proofErr w:type="spellEnd"/>
      <w:r>
        <w:t xml:space="preserve"> </w:t>
      </w:r>
      <w:proofErr w:type="spellStart"/>
      <w:r>
        <w:t>Kedokteran</w:t>
      </w:r>
      <w:proofErr w:type="spellEnd"/>
      <w:r>
        <w:t xml:space="preserve"> Bandung (MKB) obtains and owns the copyright of the contents of its journals.</w:t>
      </w:r>
    </w:p>
    <w:p w14:paraId="045FAF2B" w14:textId="4C7CEFC2" w:rsidR="00FC047B" w:rsidRDefault="000920EA">
      <w:pPr>
        <w:spacing w:line="240" w:lineRule="auto"/>
        <w:ind w:left="0" w:hanging="2"/>
        <w:jc w:val="both"/>
      </w:pPr>
      <w:r>
        <w:rPr>
          <w:highlight w:val="white"/>
        </w:rPr>
        <w:t xml:space="preserve">All Author(s) Name: </w:t>
      </w:r>
      <w:proofErr w:type="spellStart"/>
      <w:r w:rsidR="00B454A6">
        <w:t>Wardah</w:t>
      </w:r>
      <w:proofErr w:type="spellEnd"/>
      <w:r w:rsidR="00B454A6">
        <w:t xml:space="preserve"> </w:t>
      </w:r>
      <w:proofErr w:type="spellStart"/>
      <w:r w:rsidR="00B454A6">
        <w:t>Rahmatul</w:t>
      </w:r>
      <w:proofErr w:type="spellEnd"/>
      <w:r w:rsidR="00B454A6">
        <w:t xml:space="preserve"> Islamiyah, Rudolph </w:t>
      </w:r>
      <w:proofErr w:type="spellStart"/>
      <w:r w:rsidR="00B454A6">
        <w:t>Muliawan</w:t>
      </w:r>
      <w:proofErr w:type="spellEnd"/>
      <w:r w:rsidR="00B454A6">
        <w:t xml:space="preserve"> </w:t>
      </w:r>
      <w:proofErr w:type="spellStart"/>
      <w:r w:rsidR="00B454A6">
        <w:t>Putera</w:t>
      </w:r>
      <w:proofErr w:type="spellEnd"/>
    </w:p>
    <w:p w14:paraId="65CFB10D" w14:textId="40C15C73" w:rsidR="00FC047B" w:rsidRDefault="000920EA">
      <w:pPr>
        <w:spacing w:line="240" w:lineRule="auto"/>
        <w:ind w:left="0" w:hanging="2"/>
        <w:jc w:val="both"/>
      </w:pPr>
      <w:r>
        <w:t xml:space="preserve">Manuscript Title: </w:t>
      </w:r>
      <w:r w:rsidR="00B454A6">
        <w:t>Navigating the Spectrum: A Clinical Approach to Distinguish Epileptic Seizures from Bipolar Disorder</w:t>
      </w:r>
    </w:p>
    <w:p w14:paraId="6BC834E8" w14:textId="2C0E72B2" w:rsidR="00FC047B" w:rsidRDefault="000920EA">
      <w:pPr>
        <w:ind w:left="0" w:hanging="2"/>
        <w:jc w:val="both"/>
      </w:pPr>
      <w:r>
        <w:t xml:space="preserve">Regarding the publication of my article in the </w:t>
      </w:r>
      <w:proofErr w:type="spellStart"/>
      <w:r>
        <w:t>Majalah</w:t>
      </w:r>
      <w:proofErr w:type="spellEnd"/>
      <w:r>
        <w:t xml:space="preserve"> </w:t>
      </w:r>
      <w:proofErr w:type="spellStart"/>
      <w:r>
        <w:t>Kedokteran</w:t>
      </w:r>
      <w:proofErr w:type="spellEnd"/>
      <w:r>
        <w:t xml:space="preserve"> Bandung (MKB), hereby:</w:t>
      </w:r>
    </w:p>
    <w:p w14:paraId="7AA2ABC7" w14:textId="1A70012B" w:rsidR="00FC047B" w:rsidRDefault="000920EA">
      <w:pPr>
        <w:numPr>
          <w:ilvl w:val="0"/>
          <w:numId w:val="1"/>
        </w:numPr>
        <w:pBdr>
          <w:top w:val="nil"/>
          <w:left w:val="nil"/>
          <w:bottom w:val="nil"/>
          <w:right w:val="nil"/>
          <w:between w:val="nil"/>
        </w:pBdr>
        <w:spacing w:after="0"/>
        <w:ind w:left="0" w:hanging="2"/>
        <w:jc w:val="both"/>
        <w:rPr>
          <w:color w:val="000000"/>
        </w:rPr>
      </w:pPr>
      <w:r>
        <w:rPr>
          <w:color w:val="000000"/>
        </w:rPr>
        <w:t>I affirm that the materials in the above article have not been published previously and that I (and my coauthors) own and have not transferred elsewhere any right to the article.</w:t>
      </w:r>
    </w:p>
    <w:p w14:paraId="4DA4E91A" w14:textId="3C4ABA6E" w:rsidR="00FC047B" w:rsidRDefault="000920EA">
      <w:pPr>
        <w:numPr>
          <w:ilvl w:val="0"/>
          <w:numId w:val="1"/>
        </w:numPr>
        <w:pBdr>
          <w:top w:val="nil"/>
          <w:left w:val="nil"/>
          <w:bottom w:val="nil"/>
          <w:right w:val="nil"/>
          <w:between w:val="nil"/>
        </w:pBdr>
        <w:spacing w:after="0"/>
        <w:ind w:left="0" w:hanging="2"/>
        <w:jc w:val="both"/>
        <w:rPr>
          <w:color w:val="000000"/>
        </w:rPr>
      </w:pPr>
      <w:r>
        <w:rPr>
          <w:color w:val="000000"/>
        </w:rPr>
        <w:t xml:space="preserve">I affirm that I have obtained written permission to use any previously copyrighted material included in the article and that such documentation will be forwarded to the </w:t>
      </w:r>
      <w:proofErr w:type="spellStart"/>
      <w:r>
        <w:rPr>
          <w:color w:val="000000"/>
        </w:rPr>
        <w:t>Majalah</w:t>
      </w:r>
      <w:proofErr w:type="spellEnd"/>
      <w:r>
        <w:rPr>
          <w:color w:val="000000"/>
        </w:rPr>
        <w:t xml:space="preserve"> </w:t>
      </w:r>
      <w:proofErr w:type="spellStart"/>
      <w:r>
        <w:rPr>
          <w:color w:val="000000"/>
        </w:rPr>
        <w:t>Kedokteran</w:t>
      </w:r>
      <w:proofErr w:type="spellEnd"/>
      <w:r>
        <w:rPr>
          <w:color w:val="000000"/>
        </w:rPr>
        <w:t xml:space="preserve"> Bandung (MKB) for filing.</w:t>
      </w:r>
    </w:p>
    <w:p w14:paraId="4A8F755E" w14:textId="14DD6A0F" w:rsidR="00FC047B" w:rsidRDefault="000920EA">
      <w:pPr>
        <w:numPr>
          <w:ilvl w:val="0"/>
          <w:numId w:val="1"/>
        </w:numPr>
        <w:pBdr>
          <w:top w:val="nil"/>
          <w:left w:val="nil"/>
          <w:bottom w:val="nil"/>
          <w:right w:val="nil"/>
          <w:between w:val="nil"/>
        </w:pBdr>
        <w:spacing w:after="0"/>
        <w:ind w:left="0" w:hanging="2"/>
        <w:jc w:val="both"/>
        <w:rPr>
          <w:color w:val="000000"/>
        </w:rPr>
      </w:pPr>
      <w:r>
        <w:rPr>
          <w:color w:val="000000"/>
        </w:rPr>
        <w:t xml:space="preserve">I assign and transfer all exclusive rights of copyright ownership of the article to </w:t>
      </w:r>
      <w:proofErr w:type="spellStart"/>
      <w:r>
        <w:rPr>
          <w:color w:val="000000"/>
        </w:rPr>
        <w:t>Majalah</w:t>
      </w:r>
      <w:proofErr w:type="spellEnd"/>
      <w:r>
        <w:rPr>
          <w:color w:val="000000"/>
        </w:rPr>
        <w:t xml:space="preserve"> </w:t>
      </w:r>
      <w:proofErr w:type="spellStart"/>
      <w:r>
        <w:rPr>
          <w:color w:val="000000"/>
        </w:rPr>
        <w:t>Kedokteran</w:t>
      </w:r>
      <w:proofErr w:type="spellEnd"/>
      <w:r>
        <w:rPr>
          <w:color w:val="000000"/>
        </w:rPr>
        <w:t xml:space="preserve"> Bandung (MKB) including, without limitation, all rights for reproduction, derivation, distribution, sale, and display of the work, in whole or in part, in any and all forms of media currently and afterwards, as protected by the laws of the Republic of Indonesia and other countries. These exclusive rights will become the property of the </w:t>
      </w:r>
      <w:proofErr w:type="spellStart"/>
      <w:r>
        <w:rPr>
          <w:color w:val="000000"/>
        </w:rPr>
        <w:t>Majalah</w:t>
      </w:r>
      <w:proofErr w:type="spellEnd"/>
      <w:r>
        <w:rPr>
          <w:color w:val="000000"/>
        </w:rPr>
        <w:t xml:space="preserve"> </w:t>
      </w:r>
      <w:proofErr w:type="spellStart"/>
      <w:r>
        <w:rPr>
          <w:color w:val="000000"/>
        </w:rPr>
        <w:t>Kedokteran</w:t>
      </w:r>
      <w:proofErr w:type="spellEnd"/>
      <w:r>
        <w:rPr>
          <w:color w:val="000000"/>
        </w:rPr>
        <w:t xml:space="preserve"> Bandung (MKB) </w:t>
      </w:r>
      <w:r>
        <w:t>from</w:t>
      </w:r>
      <w:r>
        <w:rPr>
          <w:color w:val="000000"/>
        </w:rPr>
        <w:t xml:space="preserve"> the date of acceptance. I understand that the </w:t>
      </w:r>
      <w:proofErr w:type="spellStart"/>
      <w:r>
        <w:rPr>
          <w:color w:val="000000"/>
        </w:rPr>
        <w:t>Majalah</w:t>
      </w:r>
      <w:proofErr w:type="spellEnd"/>
      <w:r>
        <w:rPr>
          <w:color w:val="000000"/>
        </w:rPr>
        <w:t xml:space="preserve"> </w:t>
      </w:r>
      <w:proofErr w:type="spellStart"/>
      <w:r>
        <w:rPr>
          <w:color w:val="000000"/>
        </w:rPr>
        <w:t>Kedokteran</w:t>
      </w:r>
      <w:proofErr w:type="spellEnd"/>
      <w:r>
        <w:rPr>
          <w:color w:val="000000"/>
        </w:rPr>
        <w:t xml:space="preserve"> Bandung (MKB) as copyright owner has the sole authority to grant permission to reproduce the article.</w:t>
      </w:r>
    </w:p>
    <w:p w14:paraId="7C9678B4" w14:textId="026EEC71" w:rsidR="00FC047B" w:rsidRDefault="00B454A6">
      <w:pPr>
        <w:numPr>
          <w:ilvl w:val="0"/>
          <w:numId w:val="1"/>
        </w:numPr>
        <w:pBdr>
          <w:top w:val="nil"/>
          <w:left w:val="nil"/>
          <w:bottom w:val="nil"/>
          <w:right w:val="nil"/>
          <w:between w:val="nil"/>
        </w:pBdr>
        <w:ind w:left="0" w:hanging="2"/>
        <w:jc w:val="both"/>
        <w:rPr>
          <w:color w:val="000000"/>
        </w:rPr>
      </w:pPr>
      <w:r>
        <w:rPr>
          <w:noProof/>
        </w:rPr>
        <w:drawing>
          <wp:anchor distT="0" distB="0" distL="114300" distR="114300" simplePos="0" relativeHeight="251663360" behindDoc="1" locked="0" layoutInCell="1" allowOverlap="1" wp14:anchorId="766493F4" wp14:editId="2DD8F4B9">
            <wp:simplePos x="0" y="0"/>
            <wp:positionH relativeFrom="column">
              <wp:posOffset>4367663</wp:posOffset>
            </wp:positionH>
            <wp:positionV relativeFrom="paragraph">
              <wp:posOffset>831288</wp:posOffset>
            </wp:positionV>
            <wp:extent cx="1341364" cy="64975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364" cy="6497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20EA">
        <w:rPr>
          <w:color w:val="000000"/>
        </w:rPr>
        <w:t>The Co-author and I declare that this manuscript does not contain parts that constitute plagiarism and all data in this manuscript are originally based on the author and co-authors’ work.</w:t>
      </w:r>
    </w:p>
    <w:tbl>
      <w:tblPr>
        <w:tblStyle w:val="a1"/>
        <w:tblW w:w="935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6"/>
        <w:gridCol w:w="3117"/>
        <w:gridCol w:w="3117"/>
      </w:tblGrid>
      <w:tr w:rsidR="00FC047B" w14:paraId="4DB96925" w14:textId="77777777">
        <w:tc>
          <w:tcPr>
            <w:tcW w:w="3116" w:type="dxa"/>
          </w:tcPr>
          <w:p w14:paraId="66626563" w14:textId="77777777" w:rsidR="00FC047B" w:rsidRDefault="000920EA">
            <w:pPr>
              <w:ind w:left="0" w:hanging="2"/>
              <w:jc w:val="center"/>
              <w:rPr>
                <w:u w:val="single"/>
              </w:rPr>
            </w:pPr>
            <w:r>
              <w:rPr>
                <w:highlight w:val="white"/>
                <w:u w:val="single"/>
              </w:rPr>
              <w:t>Corresponding Author Name</w:t>
            </w:r>
          </w:p>
          <w:p w14:paraId="33A17E43" w14:textId="51B6EE8C" w:rsidR="00B454A6" w:rsidRDefault="00B454A6">
            <w:pPr>
              <w:ind w:left="0" w:hanging="2"/>
              <w:jc w:val="center"/>
              <w:rPr>
                <w:u w:val="single"/>
              </w:rPr>
            </w:pPr>
            <w:proofErr w:type="spellStart"/>
            <w:r>
              <w:rPr>
                <w:u w:val="single"/>
              </w:rPr>
              <w:t>Wardah</w:t>
            </w:r>
            <w:proofErr w:type="spellEnd"/>
            <w:r>
              <w:rPr>
                <w:u w:val="single"/>
              </w:rPr>
              <w:t xml:space="preserve"> </w:t>
            </w:r>
            <w:proofErr w:type="spellStart"/>
            <w:r>
              <w:rPr>
                <w:u w:val="single"/>
              </w:rPr>
              <w:t>Rahmatul</w:t>
            </w:r>
            <w:proofErr w:type="spellEnd"/>
            <w:r>
              <w:rPr>
                <w:u w:val="single"/>
              </w:rPr>
              <w:t xml:space="preserve"> Islamiyah</w:t>
            </w:r>
          </w:p>
        </w:tc>
        <w:tc>
          <w:tcPr>
            <w:tcW w:w="3117" w:type="dxa"/>
          </w:tcPr>
          <w:p w14:paraId="43F2EA31" w14:textId="77777777" w:rsidR="00FC047B" w:rsidRDefault="000920EA">
            <w:pPr>
              <w:ind w:left="0" w:hanging="2"/>
              <w:jc w:val="center"/>
              <w:rPr>
                <w:u w:val="single"/>
              </w:rPr>
            </w:pPr>
            <w:r>
              <w:rPr>
                <w:u w:val="single"/>
              </w:rPr>
              <w:t>Date:</w:t>
            </w:r>
          </w:p>
          <w:p w14:paraId="5575A755" w14:textId="03CEC33F" w:rsidR="00B454A6" w:rsidRDefault="00B454A6">
            <w:pPr>
              <w:ind w:left="0" w:hanging="2"/>
              <w:jc w:val="center"/>
              <w:rPr>
                <w:u w:val="single"/>
              </w:rPr>
            </w:pPr>
            <w:r>
              <w:rPr>
                <w:u w:val="single"/>
              </w:rPr>
              <w:t>July, 03 2024</w:t>
            </w:r>
          </w:p>
        </w:tc>
        <w:tc>
          <w:tcPr>
            <w:tcW w:w="3117" w:type="dxa"/>
          </w:tcPr>
          <w:p w14:paraId="5A9B3E2A" w14:textId="5470B224" w:rsidR="00FC047B" w:rsidRDefault="000920EA">
            <w:pPr>
              <w:ind w:left="0" w:hanging="2"/>
              <w:jc w:val="center"/>
              <w:rPr>
                <w:u w:val="single"/>
              </w:rPr>
            </w:pPr>
            <w:r>
              <w:rPr>
                <w:u w:val="single"/>
              </w:rPr>
              <w:t xml:space="preserve">Signature here </w:t>
            </w:r>
            <w:r>
              <w:rPr>
                <w:highlight w:val="white"/>
                <w:u w:val="single"/>
              </w:rPr>
              <w:t>(original or electronic)</w:t>
            </w:r>
          </w:p>
          <w:p w14:paraId="1DA13D4D" w14:textId="2E24F36C" w:rsidR="00B454A6" w:rsidRDefault="00B454A6">
            <w:pPr>
              <w:ind w:left="0" w:hanging="2"/>
              <w:jc w:val="center"/>
              <w:rPr>
                <w:u w:val="single"/>
              </w:rPr>
            </w:pPr>
          </w:p>
        </w:tc>
      </w:tr>
    </w:tbl>
    <w:p w14:paraId="5D0396CB" w14:textId="63F5A751" w:rsidR="00FC047B" w:rsidRDefault="00FC047B">
      <w:pPr>
        <w:ind w:left="0" w:hanging="2"/>
        <w:jc w:val="both"/>
      </w:pPr>
    </w:p>
    <w:p w14:paraId="6DBCC83A" w14:textId="40F0D705" w:rsidR="00FC047B" w:rsidRDefault="000920EA">
      <w:pPr>
        <w:spacing w:line="360" w:lineRule="auto"/>
        <w:ind w:left="0" w:hanging="2"/>
        <w:jc w:val="both"/>
      </w:pPr>
      <w:r>
        <w:t>I sign for and accept responsibility for transferring copyrights of this manuscript to</w:t>
      </w:r>
      <w:r>
        <w:rPr>
          <w:b/>
        </w:rPr>
        <w:t xml:space="preserve"> </w:t>
      </w:r>
      <w:proofErr w:type="spellStart"/>
      <w:r>
        <w:rPr>
          <w:b/>
        </w:rPr>
        <w:t>Majalah</w:t>
      </w:r>
      <w:proofErr w:type="spellEnd"/>
      <w:r>
        <w:rPr>
          <w:b/>
        </w:rPr>
        <w:t xml:space="preserve"> </w:t>
      </w:r>
      <w:proofErr w:type="spellStart"/>
      <w:r>
        <w:rPr>
          <w:b/>
        </w:rPr>
        <w:t>Kedokteran</w:t>
      </w:r>
      <w:proofErr w:type="spellEnd"/>
      <w:r>
        <w:rPr>
          <w:b/>
        </w:rPr>
        <w:t xml:space="preserve"> Bandung (MKB) </w:t>
      </w:r>
      <w:r>
        <w:t>and attest to its validity on behalf of all co-authors.</w:t>
      </w:r>
    </w:p>
    <w:p w14:paraId="7E5A5B24" w14:textId="77777777" w:rsidR="00FC047B" w:rsidRDefault="00FC047B">
      <w:pPr>
        <w:ind w:left="0" w:hanging="2"/>
        <w:jc w:val="both"/>
      </w:pPr>
    </w:p>
    <w:p w14:paraId="6B6780DE" w14:textId="77777777" w:rsidR="00FC047B" w:rsidRDefault="000920EA">
      <w:pPr>
        <w:ind w:left="0" w:hanging="2"/>
        <w:rPr>
          <w:sz w:val="20"/>
          <w:szCs w:val="20"/>
        </w:rPr>
      </w:pPr>
      <w:r>
        <w:rPr>
          <w:sz w:val="20"/>
          <w:szCs w:val="20"/>
        </w:rPr>
        <w:lastRenderedPageBreak/>
        <w:t>Please fill in the form and must be submitted as supplementary files saved in PDF format or send the email version as an attachment (mkb.fkunpad@gmail.com)</w:t>
      </w:r>
    </w:p>
    <w:p w14:paraId="7CC7AA2C" w14:textId="77777777" w:rsidR="00FC047B" w:rsidRDefault="000920EA">
      <w:pPr>
        <w:spacing w:after="0" w:line="360" w:lineRule="auto"/>
        <w:ind w:left="0" w:hanging="2"/>
        <w:rPr>
          <w:rFonts w:ascii="Cambria" w:eastAsia="Cambria" w:hAnsi="Cambria" w:cs="Cambria"/>
        </w:rPr>
      </w:pPr>
      <w:r>
        <w:br w:type="page"/>
      </w:r>
      <w:r>
        <w:rPr>
          <w:rFonts w:ascii="Cambria" w:eastAsia="Cambria" w:hAnsi="Cambria" w:cs="Cambria"/>
          <w:b/>
          <w:i/>
          <w:shd w:val="clear" w:color="auto" w:fill="D9D9D9"/>
        </w:rPr>
        <w:lastRenderedPageBreak/>
        <w:t>Prospective Reviewer</w:t>
      </w:r>
    </w:p>
    <w:p w14:paraId="12D85EFC" w14:textId="77777777" w:rsidR="00FC047B" w:rsidRDefault="00FC047B">
      <w:pPr>
        <w:spacing w:after="0" w:line="240" w:lineRule="auto"/>
        <w:ind w:left="0" w:hanging="2"/>
        <w:jc w:val="both"/>
        <w:rPr>
          <w:rFonts w:ascii="Cambria" w:eastAsia="Cambria" w:hAnsi="Cambria" w:cs="Cambria"/>
        </w:rPr>
      </w:pPr>
    </w:p>
    <w:p w14:paraId="11C0ACE9" w14:textId="77777777" w:rsidR="00FC047B" w:rsidRDefault="00FC047B">
      <w:pPr>
        <w:tabs>
          <w:tab w:val="left" w:pos="4524"/>
        </w:tabs>
        <w:spacing w:after="0" w:line="240" w:lineRule="auto"/>
        <w:ind w:left="0" w:hanging="2"/>
        <w:jc w:val="both"/>
        <w:rPr>
          <w:rFonts w:ascii="Cambria" w:eastAsia="Cambria" w:hAnsi="Cambria" w:cs="Cambria"/>
        </w:rPr>
      </w:pPr>
    </w:p>
    <w:p w14:paraId="27B62570" w14:textId="77777777" w:rsidR="00FC047B" w:rsidRDefault="000920EA">
      <w:pPr>
        <w:tabs>
          <w:tab w:val="left" w:pos="4524"/>
        </w:tabs>
        <w:ind w:left="0" w:hanging="2"/>
        <w:jc w:val="both"/>
        <w:rPr>
          <w:rFonts w:ascii="Cambria" w:eastAsia="Cambria" w:hAnsi="Cambria" w:cs="Cambria"/>
        </w:rPr>
      </w:pPr>
      <w:r>
        <w:rPr>
          <w:rFonts w:ascii="Cambria" w:eastAsia="Cambria" w:hAnsi="Cambria" w:cs="Cambria"/>
        </w:rPr>
        <w:t xml:space="preserve">I hereby suggest prospective reviewer(s) to </w:t>
      </w:r>
      <w:proofErr w:type="spellStart"/>
      <w:r>
        <w:rPr>
          <w:rFonts w:ascii="Cambria" w:eastAsia="Cambria" w:hAnsi="Cambria" w:cs="Cambria"/>
        </w:rPr>
        <w:t>Majalah</w:t>
      </w:r>
      <w:proofErr w:type="spellEnd"/>
      <w:r>
        <w:rPr>
          <w:rFonts w:ascii="Cambria" w:eastAsia="Cambria" w:hAnsi="Cambria" w:cs="Cambria"/>
        </w:rPr>
        <w:t xml:space="preserve"> </w:t>
      </w:r>
      <w:proofErr w:type="spellStart"/>
      <w:r>
        <w:rPr>
          <w:rFonts w:ascii="Cambria" w:eastAsia="Cambria" w:hAnsi="Cambria" w:cs="Cambria"/>
        </w:rPr>
        <w:t>Kedokteran</w:t>
      </w:r>
      <w:proofErr w:type="spellEnd"/>
      <w:r>
        <w:rPr>
          <w:rFonts w:ascii="Cambria" w:eastAsia="Cambria" w:hAnsi="Cambria" w:cs="Cambria"/>
        </w:rPr>
        <w:t xml:space="preserve"> Bandung (MKB) by filling in all required information:</w:t>
      </w:r>
    </w:p>
    <w:p w14:paraId="11C6F569" w14:textId="77777777" w:rsidR="00FC047B" w:rsidRDefault="00FC047B">
      <w:pPr>
        <w:ind w:left="0" w:hanging="2"/>
        <w:rPr>
          <w:rFonts w:ascii="Cambria" w:eastAsia="Cambria" w:hAnsi="Cambria" w:cs="Cambria"/>
        </w:rPr>
      </w:pPr>
    </w:p>
    <w:p w14:paraId="18C167B5" w14:textId="77777777" w:rsidR="00FC047B" w:rsidRDefault="000920EA">
      <w:pPr>
        <w:spacing w:after="0" w:line="240" w:lineRule="auto"/>
        <w:ind w:left="0" w:hanging="2"/>
        <w:rPr>
          <w:rFonts w:ascii="Cambria" w:eastAsia="Cambria" w:hAnsi="Cambria" w:cs="Cambria"/>
        </w:rPr>
      </w:pPr>
      <w:r>
        <w:rPr>
          <w:rFonts w:ascii="Cambria" w:eastAsia="Cambria" w:hAnsi="Cambria" w:cs="Cambria"/>
          <w:b/>
        </w:rPr>
        <w:t>Reviewer 1</w:t>
      </w:r>
    </w:p>
    <w:p w14:paraId="4EB444D3" w14:textId="77777777" w:rsidR="00FC047B" w:rsidRDefault="00FC047B">
      <w:pPr>
        <w:spacing w:after="0" w:line="240" w:lineRule="auto"/>
        <w:ind w:left="0" w:hanging="2"/>
        <w:rPr>
          <w:rFonts w:ascii="Cambria" w:eastAsia="Cambria" w:hAnsi="Cambria" w:cs="Cambria"/>
        </w:rPr>
      </w:pPr>
    </w:p>
    <w:p w14:paraId="74C123B9" w14:textId="77777777" w:rsidR="00FC047B" w:rsidRDefault="000920EA">
      <w:pPr>
        <w:spacing w:after="0" w:line="360" w:lineRule="auto"/>
        <w:ind w:left="0" w:hanging="2"/>
        <w:rPr>
          <w:rFonts w:ascii="Cambria" w:eastAsia="Cambria" w:hAnsi="Cambria" w:cs="Cambria"/>
        </w:rPr>
      </w:pPr>
      <w:r>
        <w:rPr>
          <w:rFonts w:ascii="Cambria" w:eastAsia="Cambria" w:hAnsi="Cambria" w:cs="Cambria"/>
        </w:rPr>
        <w:t>Full name with academic degree(s):</w:t>
      </w:r>
    </w:p>
    <w:p w14:paraId="30845E94" w14:textId="77777777" w:rsidR="00FC047B" w:rsidRDefault="000920EA">
      <w:pPr>
        <w:spacing w:after="0" w:line="360" w:lineRule="auto"/>
        <w:ind w:left="0" w:hanging="2"/>
        <w:rPr>
          <w:rFonts w:ascii="Cambria" w:eastAsia="Cambria" w:hAnsi="Cambria" w:cs="Cambria"/>
        </w:rPr>
      </w:pPr>
      <w:r>
        <w:rPr>
          <w:rFonts w:ascii="Cambria" w:eastAsia="Cambria" w:hAnsi="Cambria" w:cs="Cambria"/>
        </w:rPr>
        <w:t>Affiliation/institution:</w:t>
      </w:r>
    </w:p>
    <w:p w14:paraId="612D1CAB" w14:textId="77777777" w:rsidR="00FC047B" w:rsidRDefault="000920EA">
      <w:pPr>
        <w:tabs>
          <w:tab w:val="left" w:pos="4524"/>
        </w:tabs>
        <w:spacing w:after="0" w:line="360" w:lineRule="auto"/>
        <w:ind w:left="0" w:hanging="2"/>
        <w:rPr>
          <w:rFonts w:ascii="Cambria" w:eastAsia="Cambria" w:hAnsi="Cambria" w:cs="Cambria"/>
        </w:rPr>
      </w:pPr>
      <w:r>
        <w:rPr>
          <w:rFonts w:ascii="Cambria" w:eastAsia="Cambria" w:hAnsi="Cambria" w:cs="Cambria"/>
        </w:rPr>
        <w:t>Email:</w:t>
      </w:r>
    </w:p>
    <w:p w14:paraId="1AB1C236" w14:textId="77777777" w:rsidR="00FC047B" w:rsidRDefault="000920EA">
      <w:pPr>
        <w:tabs>
          <w:tab w:val="left" w:pos="4524"/>
        </w:tabs>
        <w:spacing w:after="0" w:line="360" w:lineRule="auto"/>
        <w:ind w:left="0" w:hanging="2"/>
        <w:rPr>
          <w:rFonts w:ascii="Cambria" w:eastAsia="Cambria" w:hAnsi="Cambria" w:cs="Cambria"/>
        </w:rPr>
      </w:pPr>
      <w:r>
        <w:rPr>
          <w:rFonts w:ascii="Cambria" w:eastAsia="Cambria" w:hAnsi="Cambria" w:cs="Cambria"/>
        </w:rPr>
        <w:t>Expertise:</w:t>
      </w:r>
    </w:p>
    <w:p w14:paraId="30744F49" w14:textId="77777777" w:rsidR="00FC047B" w:rsidRDefault="00FC047B">
      <w:pPr>
        <w:tabs>
          <w:tab w:val="left" w:pos="4524"/>
        </w:tabs>
        <w:spacing w:after="0" w:line="360" w:lineRule="auto"/>
        <w:ind w:left="0" w:hanging="2"/>
        <w:rPr>
          <w:rFonts w:ascii="Cambria" w:eastAsia="Cambria" w:hAnsi="Cambria" w:cs="Cambria"/>
        </w:rPr>
      </w:pPr>
    </w:p>
    <w:p w14:paraId="791269CD" w14:textId="77777777" w:rsidR="00FC047B" w:rsidRDefault="00FC047B">
      <w:pPr>
        <w:tabs>
          <w:tab w:val="left" w:pos="4524"/>
        </w:tabs>
        <w:spacing w:after="0" w:line="360" w:lineRule="auto"/>
        <w:ind w:left="0" w:hanging="2"/>
        <w:rPr>
          <w:rFonts w:ascii="Cambria" w:eastAsia="Cambria" w:hAnsi="Cambria" w:cs="Cambria"/>
        </w:rPr>
      </w:pPr>
    </w:p>
    <w:p w14:paraId="5271C5D9" w14:textId="77777777" w:rsidR="00FC047B" w:rsidRDefault="000920EA">
      <w:pPr>
        <w:spacing w:after="0" w:line="240" w:lineRule="auto"/>
        <w:ind w:left="0" w:hanging="2"/>
        <w:rPr>
          <w:rFonts w:ascii="Cambria" w:eastAsia="Cambria" w:hAnsi="Cambria" w:cs="Cambria"/>
        </w:rPr>
      </w:pPr>
      <w:r>
        <w:rPr>
          <w:rFonts w:ascii="Cambria" w:eastAsia="Cambria" w:hAnsi="Cambria" w:cs="Cambria"/>
          <w:b/>
        </w:rPr>
        <w:t>Reviewer 2</w:t>
      </w:r>
    </w:p>
    <w:p w14:paraId="71BFF0B8" w14:textId="77777777" w:rsidR="00FC047B" w:rsidRDefault="00FC047B">
      <w:pPr>
        <w:spacing w:after="0" w:line="240" w:lineRule="auto"/>
        <w:ind w:left="0" w:hanging="2"/>
        <w:rPr>
          <w:rFonts w:ascii="Cambria" w:eastAsia="Cambria" w:hAnsi="Cambria" w:cs="Cambria"/>
        </w:rPr>
      </w:pPr>
    </w:p>
    <w:p w14:paraId="6B82A958" w14:textId="77777777" w:rsidR="00FC047B" w:rsidRDefault="000920EA">
      <w:pPr>
        <w:spacing w:after="0" w:line="360" w:lineRule="auto"/>
        <w:ind w:left="0" w:hanging="2"/>
        <w:rPr>
          <w:rFonts w:ascii="Cambria" w:eastAsia="Cambria" w:hAnsi="Cambria" w:cs="Cambria"/>
        </w:rPr>
      </w:pPr>
      <w:r>
        <w:rPr>
          <w:rFonts w:ascii="Cambria" w:eastAsia="Cambria" w:hAnsi="Cambria" w:cs="Cambria"/>
        </w:rPr>
        <w:t>Full name with academic degree(s):</w:t>
      </w:r>
    </w:p>
    <w:p w14:paraId="0EA78165" w14:textId="77777777" w:rsidR="00FC047B" w:rsidRDefault="000920EA">
      <w:pPr>
        <w:spacing w:after="0" w:line="360" w:lineRule="auto"/>
        <w:ind w:left="0" w:hanging="2"/>
        <w:rPr>
          <w:rFonts w:ascii="Cambria" w:eastAsia="Cambria" w:hAnsi="Cambria" w:cs="Cambria"/>
        </w:rPr>
      </w:pPr>
      <w:r>
        <w:rPr>
          <w:rFonts w:ascii="Cambria" w:eastAsia="Cambria" w:hAnsi="Cambria" w:cs="Cambria"/>
        </w:rPr>
        <w:t>Affiliation/institution:</w:t>
      </w:r>
    </w:p>
    <w:p w14:paraId="4B1BACDF" w14:textId="77777777" w:rsidR="00FC047B" w:rsidRDefault="000920EA">
      <w:pPr>
        <w:tabs>
          <w:tab w:val="left" w:pos="4524"/>
        </w:tabs>
        <w:spacing w:after="0" w:line="360" w:lineRule="auto"/>
        <w:ind w:left="0" w:hanging="2"/>
        <w:rPr>
          <w:rFonts w:ascii="Cambria" w:eastAsia="Cambria" w:hAnsi="Cambria" w:cs="Cambria"/>
        </w:rPr>
      </w:pPr>
      <w:r>
        <w:rPr>
          <w:rFonts w:ascii="Cambria" w:eastAsia="Cambria" w:hAnsi="Cambria" w:cs="Cambria"/>
        </w:rPr>
        <w:t>Email:</w:t>
      </w:r>
    </w:p>
    <w:p w14:paraId="7FC3D527" w14:textId="77777777" w:rsidR="00FC047B" w:rsidRDefault="000920EA">
      <w:pPr>
        <w:tabs>
          <w:tab w:val="left" w:pos="4524"/>
        </w:tabs>
        <w:spacing w:after="0" w:line="360" w:lineRule="auto"/>
        <w:ind w:left="0" w:hanging="2"/>
        <w:rPr>
          <w:rFonts w:ascii="Cambria" w:eastAsia="Cambria" w:hAnsi="Cambria" w:cs="Cambria"/>
        </w:rPr>
      </w:pPr>
      <w:r>
        <w:rPr>
          <w:rFonts w:ascii="Cambria" w:eastAsia="Cambria" w:hAnsi="Cambria" w:cs="Cambria"/>
        </w:rPr>
        <w:t>Expertise:</w:t>
      </w:r>
    </w:p>
    <w:p w14:paraId="16D539D3" w14:textId="77777777" w:rsidR="00FC047B" w:rsidRDefault="00FC047B">
      <w:pPr>
        <w:tabs>
          <w:tab w:val="left" w:pos="4524"/>
        </w:tabs>
        <w:spacing w:after="0" w:line="360" w:lineRule="auto"/>
        <w:ind w:left="0" w:hanging="2"/>
        <w:rPr>
          <w:rFonts w:ascii="Cambria" w:eastAsia="Cambria" w:hAnsi="Cambria" w:cs="Cambria"/>
        </w:rPr>
      </w:pPr>
    </w:p>
    <w:p w14:paraId="0D18027C" w14:textId="77777777" w:rsidR="00FC047B" w:rsidRDefault="00FC047B">
      <w:pPr>
        <w:ind w:left="0" w:hanging="2"/>
        <w:jc w:val="center"/>
        <w:rPr>
          <w:rFonts w:ascii="Cambria" w:eastAsia="Cambria" w:hAnsi="Cambria" w:cs="Cambria"/>
        </w:rPr>
      </w:pPr>
    </w:p>
    <w:p w14:paraId="6D2416AD" w14:textId="77777777" w:rsidR="00FC047B" w:rsidRDefault="00FC047B">
      <w:pPr>
        <w:ind w:left="0" w:hanging="2"/>
        <w:rPr>
          <w:rFonts w:ascii="Cambria" w:eastAsia="Cambria" w:hAnsi="Cambria" w:cs="Cambria"/>
        </w:rPr>
      </w:pPr>
    </w:p>
    <w:p w14:paraId="1C86DD91" w14:textId="77777777" w:rsidR="00FC047B" w:rsidRDefault="000920EA">
      <w:pPr>
        <w:ind w:left="0" w:hanging="2"/>
        <w:jc w:val="both"/>
        <w:rPr>
          <w:rFonts w:ascii="Cambria" w:eastAsia="Cambria" w:hAnsi="Cambria" w:cs="Cambria"/>
        </w:rPr>
      </w:pPr>
      <w:r>
        <w:rPr>
          <w:rFonts w:ascii="Cambria" w:eastAsia="Cambria" w:hAnsi="Cambria" w:cs="Cambria"/>
          <w:b/>
        </w:rPr>
        <w:t>Note</w:t>
      </w:r>
      <w:r>
        <w:rPr>
          <w:rFonts w:ascii="Cambria" w:eastAsia="Cambria" w:hAnsi="Cambria" w:cs="Cambria"/>
        </w:rPr>
        <w:t xml:space="preserve">: This is a tentative submission requirement to MKB. We kindly expect authors to suggest reviewer(s) who may come from </w:t>
      </w:r>
      <w:r>
        <w:rPr>
          <w:rFonts w:ascii="Cambria" w:eastAsia="Cambria" w:hAnsi="Cambria" w:cs="Cambria"/>
          <w:b/>
        </w:rPr>
        <w:t>different institutions</w:t>
      </w:r>
      <w:r>
        <w:rPr>
          <w:rFonts w:ascii="Cambria" w:eastAsia="Cambria" w:hAnsi="Cambria" w:cs="Cambria"/>
        </w:rPr>
        <w:t xml:space="preserve">. If you find difficulty to meet the requirement, you can suggest only one reviewer. The suggested reviewer can be your lecturers, colleagues, and others who may potentially review your article.  Thank you. </w:t>
      </w:r>
      <w:r>
        <w:rPr>
          <w:rFonts w:ascii="Cambria" w:eastAsia="Cambria" w:hAnsi="Cambria" w:cs="Cambria"/>
          <w:b/>
        </w:rPr>
        <w:t>(Please delete this note after filling in the form)</w:t>
      </w:r>
    </w:p>
    <w:sectPr w:rsidR="00FC047B">
      <w:headerReference w:type="even" r:id="rId10"/>
      <w:headerReference w:type="default" r:id="rId11"/>
      <w:footerReference w:type="even" r:id="rId12"/>
      <w:footerReference w:type="default" r:id="rId13"/>
      <w:headerReference w:type="first" r:id="rId14"/>
      <w:footerReference w:type="first" r:id="rId15"/>
      <w:pgSz w:w="12240" w:h="15840"/>
      <w:pgMar w:top="802" w:right="1325" w:bottom="144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84E4A" w14:textId="77777777" w:rsidR="008778E0" w:rsidRDefault="008778E0">
      <w:pPr>
        <w:spacing w:after="0" w:line="240" w:lineRule="auto"/>
        <w:ind w:left="0" w:hanging="2"/>
      </w:pPr>
      <w:r>
        <w:separator/>
      </w:r>
    </w:p>
  </w:endnote>
  <w:endnote w:type="continuationSeparator" w:id="0">
    <w:p w14:paraId="3B1C2ED9" w14:textId="77777777" w:rsidR="008778E0" w:rsidRDefault="008778E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9A465" w14:textId="77777777" w:rsidR="00FC047B" w:rsidRDefault="00FC047B">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D514E" w14:textId="77777777" w:rsidR="00FC047B" w:rsidRDefault="00FC047B">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8E334" w14:textId="77777777" w:rsidR="00FC047B" w:rsidRDefault="00FC047B">
    <w:pPr>
      <w:pBdr>
        <w:top w:val="nil"/>
        <w:left w:val="nil"/>
        <w:bottom w:val="nil"/>
        <w:right w:val="nil"/>
        <w:between w:val="nil"/>
      </w:pBdr>
      <w:tabs>
        <w:tab w:val="center" w:pos="4680"/>
        <w:tab w:val="right" w:pos="9360"/>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C8304" w14:textId="77777777" w:rsidR="008778E0" w:rsidRDefault="008778E0">
      <w:pPr>
        <w:spacing w:after="0" w:line="240" w:lineRule="auto"/>
        <w:ind w:left="0" w:hanging="2"/>
      </w:pPr>
      <w:r>
        <w:separator/>
      </w:r>
    </w:p>
  </w:footnote>
  <w:footnote w:type="continuationSeparator" w:id="0">
    <w:p w14:paraId="0191D522" w14:textId="77777777" w:rsidR="008778E0" w:rsidRDefault="008778E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B577" w14:textId="77777777" w:rsidR="00FC047B" w:rsidRDefault="00FC047B">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897A6" w14:textId="77777777" w:rsidR="00FC047B" w:rsidRDefault="00FC047B">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BD7F4" w14:textId="77777777" w:rsidR="00FC047B" w:rsidRDefault="00FC047B">
    <w:pPr>
      <w:pBdr>
        <w:top w:val="nil"/>
        <w:left w:val="nil"/>
        <w:bottom w:val="nil"/>
        <w:right w:val="nil"/>
        <w:between w:val="nil"/>
      </w:pBdr>
      <w:tabs>
        <w:tab w:val="center" w:pos="4680"/>
        <w:tab w:val="right" w:pos="9360"/>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0D064C"/>
    <w:multiLevelType w:val="multilevel"/>
    <w:tmpl w:val="94249D58"/>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47B"/>
    <w:rsid w:val="000920EA"/>
    <w:rsid w:val="008778E0"/>
    <w:rsid w:val="00921B7C"/>
    <w:rsid w:val="00AA3B13"/>
    <w:rsid w:val="00AD30B1"/>
    <w:rsid w:val="00B454A6"/>
    <w:rsid w:val="00F74BFE"/>
    <w:rsid w:val="00FC04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CACA"/>
  <w15:docId w15:val="{29C8C9FD-31F2-4D6F-9AB0-B12C6988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584"/>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ListParagraph">
    <w:name w:val="List Paragraph"/>
    <w:basedOn w:val="Normal"/>
    <w:pPr>
      <w:ind w:left="720"/>
      <w:contextualSpacing/>
    </w:pPr>
    <w:rPr>
      <w:rFonts w:eastAsia="MS Mincho" w:cs="Times New Roman"/>
      <w:lang w:val="id-ID"/>
    </w:rPr>
  </w:style>
  <w:style w:type="character" w:customStyle="1" w:styleId="A0">
    <w:name w:val="A0"/>
    <w:rPr>
      <w:b/>
      <w:bCs/>
      <w:color w:val="000000"/>
      <w:w w:val="100"/>
      <w:position w:val="-1"/>
      <w:sz w:val="20"/>
      <w:szCs w:val="20"/>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sz w:val="20"/>
      <w:szCs w:val="20"/>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textDirection w:val="btLr"/>
      <w:textAlignment w:val="top"/>
      <w:outlineLvl w:val="0"/>
    </w:pPr>
    <w:rPr>
      <w:rFonts w:ascii="Times New Roman" w:eastAsia="MS Mincho" w:hAnsi="Times New Roman"/>
      <w:color w:val="000000"/>
      <w:position w:val="-1"/>
      <w:sz w:val="24"/>
      <w:szCs w:val="24"/>
      <w:lang w:eastAsia="ja-JP"/>
    </w:rPr>
  </w:style>
  <w:style w:type="character" w:styleId="Strong">
    <w:name w:val="Strong"/>
    <w:rPr>
      <w:b/>
      <w:bCs/>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rFonts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84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34E"/>
    <w:rPr>
      <w:position w:val="-1"/>
      <w:lang w:eastAsia="en-US"/>
    </w:rPr>
  </w:style>
  <w:style w:type="paragraph" w:styleId="Footer">
    <w:name w:val="footer"/>
    <w:basedOn w:val="Normal"/>
    <w:link w:val="FooterChar"/>
    <w:uiPriority w:val="99"/>
    <w:unhideWhenUsed/>
    <w:rsid w:val="0084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34E"/>
    <w:rPr>
      <w:position w:val="-1"/>
      <w:lang w:eastAsia="en-US"/>
    </w:rPr>
  </w:style>
  <w:style w:type="table" w:customStyle="1" w:styleId="a1">
    <w:basedOn w:val="TableNormal"/>
    <w:tblPr>
      <w:tblStyleRowBandSize w:val="1"/>
      <w:tblStyleColBandSize w:val="1"/>
    </w:tblPr>
  </w:style>
  <w:style w:type="character" w:styleId="Emphasis">
    <w:name w:val="Emphasis"/>
    <w:basedOn w:val="DefaultParagraphFont"/>
    <w:uiPriority w:val="20"/>
    <w:qFormat/>
    <w:rsid w:val="00921B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7KAAeQ6x1aPZgFnWHPS9Iijkm3A==">AMUW2mWlRhROb36JRKAtvLbUZLMMfVacAen5CA9T7sjPKmI7Smw7/HXwa4NFiRJRc7WI1UaSmswN0LyPm3X9RyfYqa6YWLktJDUvcIxq2UnfvaNUkDruiXQ=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tasya</dc:creator>
  <cp:lastModifiedBy>MY-PC</cp:lastModifiedBy>
  <cp:revision>5</cp:revision>
  <dcterms:created xsi:type="dcterms:W3CDTF">2023-03-08T05:16:00Z</dcterms:created>
  <dcterms:modified xsi:type="dcterms:W3CDTF">2024-07-03T02:08:00Z</dcterms:modified>
</cp:coreProperties>
</file>